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23.4.2018,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ročník cyklistického závodu Gracia je za dveřmi</w:t>
      </w:r>
    </w:p>
    <w:p>
      <w:pPr/>
      <w:r>
        <w:rPr/>
        <w:t xml:space="preserve">Další ročník cyklistického závodu Gracia Orlová je tady. Do města se opět sjedou týmy z celého světa a utkají se v několika etapách, které je zavedou až na vrcholy Beskyd. Jak to letos celé bude probíhat?</w:t>
      </w:r>
    </w:p>
    <w:p>
      <w:pPr/>
      <w:r>
        <w:rPr/>
        <w:t xml:space="preserve">Začínáme tady, právě za mnou bude start první etapy s cílem ve Štramberku. Další královská etapa startuje v Lichnově, a povede závodnice přes tři vrcholy Beskyd. V sobotu pak přichází dvojetapa, začínáme časovkou v devět třicet v Havířově. Odpoledne pak startuje v Dětmarovicích u elektrárny. Poslední etapa je klasická orlovská a má osm okruhů. Tentokrát budou moci diváci sledovat celý závod online na webu a také na velké obrazovce, která je na náměstí k dispozici," říká ředitel závodu Petr Koláček.</w:t>
      </w:r>
    </w:p>
    <w:p>
      <w:pPr/>
      <w:r>
        <w:rPr/>
        <w:t xml:space="preserve">Také letos museli organizátoři pečlivě mapovat trasy a stejně jako loni monitorovat, kde budou v čase závodu probíhat například opravy vozovky. Tomu je pak trasu potřeba přizpůsobit.</w:t>
      </w:r>
    </w:p>
    <w:p>
      <w:pPr/>
      <w:r>
        <w:rPr/>
        <w:t xml:space="preserve">"Lehký problém řešíme v druhé etapě, zjistili jsme, že se bude frézovat výjezd na Soláň, ale společně s policií jsme vše vyřešili. Ve stejné etapě pak nepojedeme přes náměstí v Rožnově, protože tam probíhá festival hudby a tance," říká Petr Koláček.</w:t>
      </w:r>
    </w:p>
    <w:p>
      <w:pPr/>
      <w:r>
        <w:rPr/>
        <w:t xml:space="preserve">Letos přijedou závodnice ze sedmnácti zemí světa. Závodu se zúčastní dvacet šest týmů, z toho dvanáct je národních. Celkem by se tak mělo na kolech městem prohnat na sto padesát závodnic.</w:t>
      </w:r>
    </w:p>
    <w:p>
      <w:pPr/>
      <w:r>
        <w:rPr/>
        <w:t xml:space="preserve">"Přivítáme tady i tým se Saudské Arábie a také z Izraele. Další tým nezvyklý pro cyklistiku je Finsko. Jinak tady budou týmy z celé Evropy, Rusko a dokonce i Španělsko, takže se máme na co těšit," uzavírá Petr Koláček.</w:t>
      </w:r>
    </w:p>
    <w:p>
      <w:pPr/>
      <w:r>
        <w:rPr/>
        <w:t xml:space="preserve">Organizátoři počítají s tím, že může některý z týmu na poslední chvíli účast z technických důvodů odříct. I tak ale počítají s tím, že se musí postarat o tři sta lidí, kteří mají se závodem co do činění.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2537/dalsi-rocnik-cyklistickeho-zavodu-gracia-je-za-dver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2026-06-24T05:42:23+02:00</dcterms:created>
  <dcterms:modified xsi:type="dcterms:W3CDTF">2026-06-24T05:42:23+02:00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