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probíhaly zápisy do prvních tříd</w:t>
      </w:r>
    </w:p>
    <w:p>
      <w:pPr/>
      <w:r>
        <w:rPr/>
        <w:t xml:space="preserve">Po dva dny se to na orlovských školách hemžilo malými dětmi, které se přišly seznámit se školním prostředím. Už po prázdninách totiž také ony zasednou do lavic a místo hraní se budou také učit. Ve třídě se budoucím prvňáčkům věnovaly učitelky, aby zjistily, jak na tom děti jsou.</w:t>
      </w:r>
    </w:p>
    <w:p>
      <w:pPr/>
      <w:r>
        <w:rPr/>
        <w:t xml:space="preserve">Kromě dětem se ale učitelé věnovali také rodičům. Podali jim důležité informace, které musí každý rodič předem znát. A popřípadě poradili s některými dotazy.</w:t>
      </w:r>
    </w:p>
    <w:p>
      <w:pPr/>
      <w:r>
        <w:rPr/>
        <w:t xml:space="preserve">Na základní školu Mládí, ale doufejme nejen tam, zřejmě nastoupí v celku šikovné děti. Během zkoušení dovedností totiž zrovna na této škole učitelé během dvou dnů na zásadní nedostatky nepřišli.</w:t>
      </w:r>
    </w:p>
    <w:p>
      <w:pPr/>
      <w:r>
        <w:rPr/>
        <w:t xml:space="preserve">Počty prvních tříd letos v Orlové nebude potřeba navyšovat, podle městského úřadu budou kapacity pro letošní prvňáky spolehlivě stačit.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539/v-orlove-probihaly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2026-04-22T10:07:58+02:00</dcterms:created>
  <dcterms:modified xsi:type="dcterms:W3CDTF">2026-04-22T10:07:58+02:00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