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26.4.2018,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připomněl důležitost třídění odpadu</w:t>
      </w:r>
    </w:p>
    <w:p>
      <w:pPr/>
      <w:r>
        <w:rPr/>
        <w:t xml:space="preserve">Vštípit do hlavy základní pravila třídění odpadu už těm nejmenším obyvatelům - to byl jeden ze záměrů letošních oslav Dne Země.</w:t>
      </w:r>
    </w:p>
    <w:p>
      <w:pPr/>
      <w:r>
        <w:rPr/>
        <w:t xml:space="preserve">“Město se snaží jednak té nejmladší generaci, ale také těm starším předat informace o tom, že životní prostředí je pro nás důležité a měli bychom se k němu chovat s úctou. Takže ty děti motivovat k tomu, aby trošičku k tomu také pomohly a více si přírody vážili,”  </w:t>
      </w:r>
    </w:p>
    <w:p>
      <w:pPr/>
      <w:r>
        <w:rPr/>
        <w:t xml:space="preserve">Marta Kiššová, Odbor životního prostředí, MěÚ Nový Jičín</w:t>
      </w:r>
    </w:p>
    <w:p>
      <w:pPr/>
      <w:r>
        <w:rPr/>
        <w:t xml:space="preserve">Novojičíňáci obecně jsou dle informací odboru životního prostředí v třídění odpadu aktivní. Ve městě proto přibývají sběrné nádoby, naposledy se teď od dubna také navýšila četnost svozu bioodpadu.</w:t>
      </w:r>
    </w:p>
    <w:p>
      <w:pPr/>
      <w:r>
        <w:rPr/>
        <w:t xml:space="preserve">Velký ekologický den uspořádal na náměstí odbor životního prostředí spolu se Střediskem volného času Fokus a dalšími partnery. Osvěta tu probíhala formou her a zábavy. </w:t>
      </w:r>
    </w:p>
    <w:p>
      <w:pPr/>
      <w:r>
        <w:rPr/>
        <w:t xml:space="preserve">“Středisko volného času Fokus tady připravilo aktivity s tříděním odpadu, máme tady deskové ekologické hry a další aktivity, máme tady živé zvířata, ukázku svozu odpadu, máme tady traktor  i ukázku toho, jak se čistí kanalizace. Je tu i hvězdárna Valašské Meziříčí, kdy děti mohou i sledovat Slunce,” informoval  PAVEL SEDLÁŘ, SVČ Fokus Nový Jičín. </w:t>
      </w:r>
    </w:p>
    <w:p>
      <w:pPr/>
      <w:r>
        <w:rPr/>
        <w:t xml:space="preserve">Pohybové a naučné aktivity doplnila také ukázka farmy Bludička, které na náměstí přivezla i malý salaš s ovcemi.</w:t>
      </w:r>
    </w:p>
    <w:p>
      <w:pPr/>
      <w:r>
        <w:rPr/>
        <w:t xml:space="preserve">Ekologický den probíhal v centru města do 16té hodiny. Zábavné vzdělávací aktivity zlákaly stovky dětí i dospělých.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657/den-zeme-pripomnel-dulezitost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2026-07-19T15:49:05+02:00</dcterms:created>
  <dcterms:modified xsi:type="dcterms:W3CDTF">2026-07-19T15:49:05+02:00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