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i přes zákaz vjezdu zkracují objízdnou trasu</w:t>
      </w:r>
    </w:p>
    <w:p>
      <w:pPr/>
      <w:r>
        <w:rPr/>
        <w:t xml:space="preserve">Problém na této místní komunikaci ve Stonavě začal před pár týdny. Kvůli opravě železničního přejezdu v Loukách nad Olší je zcela neprůjezdná silnice spojující Stonavu s Karvinou. Řidiči a to hlavně horníci z Dolu ČSM si ale našli v objízdné trase zkratku přes stonavské Hořany.</w:t>
      </w:r>
    </w:p>
    <w:p>
      <w:pPr/>
      <w:r>
        <w:rPr/>
        <w:t xml:space="preserve">„Ráno, od čtvrt na pět do půl šesté, jsem tady napočítal 76 aut ve směru na Důl ČSM,“ řekl jeden z místních občanů.</w:t>
      </w:r>
    </w:p>
    <w:p>
      <w:pPr/>
      <w:r>
        <w:rPr/>
        <w:t xml:space="preserve">Podobná situace se opakovala v pravidelných intervalech během celého dne.  V ohrožení byli chodci, zvláště děti, které tudy chodí do školy. Radnice proto zasáhla.</w:t>
      </w:r>
    </w:p>
    <w:p>
      <w:pPr/>
      <w:r>
        <w:rPr/>
        <w:t xml:space="preserve">„Jakmile jsme to zjistili, okamžitě jsme reagovali a během šesti dnů se nám podařilo vyřešit tuto situaci zákazem vjezdu,“ řekl starosta Stonavy Ondřej Feber.</w:t>
      </w:r>
    </w:p>
    <w:p>
      <w:pPr/>
      <w:r>
        <w:rPr/>
        <w:t xml:space="preserve">Vjezd na komunikaci je nyní povolen jen dopravní obsluze a vozidlům s povolením stonavského obecního úřadu. Na dodržování zákazové značky nyní dohlíží policie.</w:t>
      </w:r>
    </w:p>
    <w:p>
      <w:pPr/>
      <w:r>
        <w:rPr/>
        <w:t xml:space="preserve">„Provádíme namátkovou kontrolu vozidel, zda-li řidiči mají oprávnění vjezdu na tuto komunikaci,“ řekla policistka Veronika Buzková.</w:t>
      </w:r>
    </w:p>
    <w:p>
      <w:pPr/>
      <w:r>
        <w:rPr/>
        <w:t xml:space="preserve">„Je to perfektní, protože ten provoz tady byl fakt šílený.“ „Na to, že tady děti chodí ze školy, je to správné, že tady ta policie je,“ řekli místní občané.</w:t>
      </w:r>
    </w:p>
    <w:p>
      <w:pPr/>
      <w:r>
        <w:rPr/>
        <w:t xml:space="preserve">Policisté budou řidiče na této komunikaci namátkově kontrolovat nejen přes den, ale i v noci. Za porušení zákazové značky hrozí až dvou tisícová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742/ridici-si-i-pres-zakaz-vjezdu-zkracuji-objizdn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2026-05-17T00:40:19+02:00</dcterms:created>
  <dcterms:modified xsi:type="dcterms:W3CDTF">2026-05-17T00:40:19+02:00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