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4.5.2018,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Útok Roma nožem byl překvalifikován na vraždu</w:t>
      </w:r>
    </w:p>
    <w:p>
      <w:pPr/>
      <w:r>
        <w:rPr/>
        <w:t xml:space="preserve">Adrian B. z Ostravy byl se svou přítelkyní V herně Intacto v Ostravě-Přívoze. Po banálním konfliktu se skupinkou Romů vyšli ven, aby si problém vyříkali. Jenže jeden z nich vytáhl nůž a čtyřikrát Adriana bodl do zad. Neušetřil ani jeho přítelkyni. Díky mobilu v kapse vyvázla jen s říznutím. “Vyšli jsme před hernu na chodník, ale s ním vyšli ještě další dva Romové. Jeden z nich, ten který nemluvil, měl asi v ruce nůž. Bohužel jsem to podcenil. To bodnutí jsem ani necítil, ale pak jsem už klesl na kolena, na lokty a z posledních sil jsem se díval, jak to vypadá,” popsal útok napadený muž.</w:t>
      </w:r>
    </w:p>
    <w:p>
      <w:pPr/>
      <w:r>
        <w:rPr/>
        <w:t xml:space="preserve">Policisté útočníky obvinili z těžkého ublížení na zdraví a čekali na výsledky dalšího zkoumání odborníků. Hlavně, zda mohla bodnutí způsobit i smrt. Zjistili, že ano. Případ byl tedy překvalifikován na pokus o vraždu. “Hodnotí se v prvé řadě to, jaké následky mohly nastat. To obvykle vyplývá ze závěrů znaleckého posudku oboru soudního lékařství,” vysvětlil žalobce Michal Król.</w:t>
      </w:r>
    </w:p>
    <w:p>
      <w:pPr/>
      <w:r>
        <w:rPr/>
        <w:t xml:space="preserve">Útočníkovi tedy hrozí mnohem vyšší trest - až 18 let vězení. Motivem útoku byla podle zraněného muže msta za incident z roku 2015. Tehdy asi 20 Romů brutálně napadlo ostrahu herny Intacto. 12 z nich bylo odsouzeno, většinou podmíněně.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68/utok-roma-nozem-byl-prekvalifikovan-na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2026-09-14T15:50:25+02:00</dcterms:created>
  <dcterms:modified xsi:type="dcterms:W3CDTF">2026-09-14T15:50:25+02:00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