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Maturitu v Moravskoslezském kraji skládá přes 9 tisíc studentů</w:t>
      </w:r>
    </w:p>
    <w:p>
      <w:pPr/>
      <w:r>
        <w:rPr/>
        <w:t xml:space="preserve">Studenti středních škol během těchto dnů skládají maturitu. V prvním jarním termínu se k ní přihlásilo 9 324 studentů, z toho je 8 265 prvomaturantů a 1 059 studentů, kteří maturitu opakují. Celkem je o 887 maturantů více než v minulém školním roce.</w:t>
      </w:r>
    </w:p>
    <w:p>
      <w:pPr/>
      <w:r>
        <w:rPr/>
        <w:t xml:space="preserve">“Maturita má dvě části, tu státní, tzv. společnou, a tu školní, tzv. profilovou. V té státní si žáci mohou vybrat, zda budou maturovat z angličtiny, nebo z matematiky. V té školní části si mohou vybrat nějaký svůj profilový předmět,” sdělil náměstek hejtmana MS kraje Stanislav Folwarczny.</w:t>
      </w:r>
    </w:p>
    <w:p>
      <w:pPr/>
      <w:r>
        <w:rPr/>
        <w:t xml:space="preserve">Nejvíce maturantů je z oborů středních odborných škol technických a gymnázií. </w:t>
      </w:r>
    </w:p>
    <w:p>
      <w:pPr/>
      <w:r>
        <w:rPr/>
        <w:t xml:space="preserve">“Letos budou maturovat tři třídy a máme 86 maturantů. Pro naše studenty jsou některé části maturitní zkoušky celkem jednoduché, ale v té profilové části jsme na ně přísní,” uvedla ředitelka Gymnázia Petra Bezruče Frýdek-Místek Olga Onderková.</w:t>
      </w:r>
    </w:p>
    <w:p>
      <w:pPr/>
      <w:r>
        <w:rPr/>
        <w:t xml:space="preserve">Anketa, maturanti: 1. “Zkouším si didakticé testy z minulých ročníků a na ústní zkoušku si teď zpracovávám knížky, které se poté budu učit.” 2. “Vybrala jsem si biologii a chemii, to jsou ty školní předměty, a potom musíme dělat státní maturitu, což je povinná čeština, a pak si můžu vybrat buď angličtinu, nebo matematiku. Vybrala jsem si angličtinu.”</w:t>
      </w:r>
    </w:p>
    <w:p>
      <w:pPr/>
      <w:r>
        <w:rPr/>
        <w:t xml:space="preserve">Podobně jako vloni dalo i letos přednost přes 75 procent studentů maturitní zkoušce z cizího jazyka na úkor zkoušky z matematiky.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83/maturitu-v-moravskoslezskem-kraji-sklada-pres-9-tisic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2026-09-02T20:21:32+02:00</dcterms:created>
  <dcterms:modified xsi:type="dcterms:W3CDTF">2026-09-02T20:21:32+02:00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