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7.5.2018, 13:49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Máj nad Olzou žije folklorem už 23 let</w:t>
      </w:r>
    </w:p>
    <w:p>
      <w:pPr/>
      <w:r>
        <w:rPr/>
        <w:t xml:space="preserve">Krásná květnová tradice v Karviné – Máj nad Olzou - se letos uskutečnila už po třiadvacáté. A opět přilákala ke společenskému domu Lázní Darkov stovky návštěvníků. Druhý květnový koncert nabídl vystoupení tří souborů. Liry z darkovského PZKO, taneční soubor Olza a jablunkovský Gorol.</w:t>
      </w:r>
    </w:p>
    <w:p>
      <w:pPr/>
      <w:r>
        <w:rPr/>
        <w:t xml:space="preserve">“Soubory jako Olza, Gorole, ty jsou vynikající.” “Dneska jsem se vybrali, protože se nám zdá, že ten program je celkem hezký,” řekli návštěvníci festivalu.</w:t>
      </w:r>
    </w:p>
    <w:p>
      <w:pPr/>
      <w:r>
        <w:rPr/>
        <w:t xml:space="preserve">Mezi stálice festivalu patří smíšený sbor Lira z PZKO Darkov, který vznikl v roce 1910.</w:t>
      </w:r>
    </w:p>
    <w:p>
      <w:pPr/>
      <w:r>
        <w:rPr/>
        <w:t xml:space="preserve">“Lira nám dává hodně, to je pro každého muzikoterapie,” řekl člen Liry Ervin Raszyk.</w:t>
      </w:r>
    </w:p>
    <w:p>
      <w:pPr/>
      <w:r>
        <w:rPr/>
        <w:t xml:space="preserve">Tradici festivalu Máj na Olzou se daří udržet díky svým zakladatelům a také lidem, kteří se rozhodli ji udržovat i v dalších letech. Příležitost zažít atmosféru Máje nad Olzou budou mít lidé ještě dvakrát, 20. května tady vystoupí Silesian Dixi Band a 27.května přijedou do Karviné Poutníci.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2784/maj-nad-olzou-zije-folklorem-uz-23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2026-07-11T22:37:26+02:00</dcterms:created>
  <dcterms:modified xsi:type="dcterms:W3CDTF">2026-07-11T22:37:26+02:00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