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7.5.2018,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Ukradení koně z Horní Lhoty se nakonec našli</w:t>
      </w:r>
    </w:p>
    <w:p>
      <w:pPr/>
      <w:r>
        <w:rPr/>
        <w:t xml:space="preserve">Takto našla v pondělí ráno majitelka přístřešek v Horní Lhotě, kde večer ustájila dva koně. Pětiletého bělouše Milkyho a 11letého ryzáka Ostlera. Vypnutý byl i elektrický ohradník. Vyděšená žena přivolala policii. “Volal majitel ustájení, že tady koně nejsou a že je vypnutá elektřina. Kladka nebyla na bráně a chybí i ohlávky,”  řekla majitelka Ostlera Pavla Rýmařová.</w:t>
      </w:r>
    </w:p>
    <w:p>
      <w:pPr/>
      <w:r>
        <w:rPr/>
        <w:t xml:space="preserve">K pastvinám dorazila policie a povolán byl i služební pes.Vše nasvědčovalo tomu, že koně někdo odvedl k nedalekému statku, naložil je na vůz a odvezl. “Byli to koně extra hodné a krásné. Ve vynikající kondici po zimě. Nádherně přesrstěné,” popsal Ján Mach, majitel koně Milky Pour.</w:t>
      </w:r>
    </w:p>
    <w:p>
      <w:pPr/>
      <w:r>
        <w:rPr/>
        <w:t xml:space="preserve">V průběhu našeho natáčení se z protější pastviny u lesa ozvalo řehtání koní. Majitelka tam okamžitě vyrazila a koně našla. Vypadá to, že zloděje někdo vyrušil a nebo už nestihli zvířata odvézt. “Jsem z toho úplně vytřepaná. Nevím, jestli si to někdo zkoušel a nebo proč to vůbec dělal,” dodala Pavla Rýmařová.</w:t>
      </w:r>
    </w:p>
    <w:p>
      <w:pPr/>
      <w:r>
        <w:rPr/>
        <w:t xml:space="preserve">Majitelé byli šťastní a nejde jen o peníze. Oba koně prý mají výjimečnou povahu a Milky se připravuje na dostihy. Policii teď čeká oříšek. Zjistit, kdo a proč koně z pastviny odvedl. Zloději prý zvířata vozí na jatka do Polska, kde jsou dobře placená.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787/ukradeni-kone-z-horni-lhoty-se-nakonec-na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2026-06-25T14:20:32+02:00</dcterms:created>
  <dcterms:modified xsi:type="dcterms:W3CDTF">2026-06-25T14:20:32+02:00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