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sportovním areálu se běželo za osvobození města</w:t>
      </w:r>
    </w:p>
    <w:p>
      <w:pPr/>
      <w:r>
        <w:rPr/>
        <w:t xml:space="preserve">Pořádný sluneční nápor, sucho a teplo k zalknutí. Oproti začátku závodu Gracia Orlová si slunce na Běh osvobození pořádně posvítilo. O to těžší to měli všichni běžci a i polský starosta z Czechowic-Dziedzic si poté, co popřál soutěžícím mnoho zdaru sundal sako.</w:t>
      </w:r>
    </w:p>
    <w:p>
      <w:pPr/>
      <w:r>
        <w:rPr/>
        <w:t xml:space="preserve">Běh osvobození je každoroční sportovní akcí na upomínku osvobození Orlové od okupantů. Akci pořádá Město Orlová společně s komisí zdravého města a sportovní komisí. Co tedy musí soutěžící splnit?</w:t>
      </w:r>
    </w:p>
    <w:p>
      <w:pPr/>
      <w:r>
        <w:rPr/>
        <w:t xml:space="preserve">"Smyslem je uběhnout štafetu čtyřikrát čtyři sta metrů, klasický atletický ovál. Start a cíl máme na jednom místě, v letošním roce poprvé to není situované do města Orlová, ale pouze tady na stadionu a to z důvodu oprav, které probíhají na většině území města," říká Tomáš Siekiera, organizátor závodu.</w:t>
      </w:r>
    </w:p>
    <w:p>
      <w:pPr/>
      <w:r>
        <w:rPr/>
        <w:t xml:space="preserve">Soutěžící dávali do běhu opravdu vše. Velkým překvapením pro náš štáb byly ale dívky. Některé jejich výkony byly opravdu kvalitní a družstva se nebála se do toho pořádně opřít. Samozřejmě svou roli určitě sehrála i hlasitá podpora spolužáků.</w:t>
      </w:r>
    </w:p>
    <w:p>
      <w:pPr/>
      <w:r>
        <w:rPr/>
        <w:t xml:space="preserve">"Jsem ráda, že si mohou orlovské děti tímhle během jednak zasportovat a jednak si připomenout i historii Orlové, protože první květnové dny jsou pro nás významné, kdy bylo naše město Osvobozeno a nejen to, ale celá země," říká místostarostka Orlové Petra Jenčmionková (ANO).</w:t>
      </w:r>
    </w:p>
    <w:p>
      <w:pPr/>
      <w:r>
        <w:rPr/>
        <w:t xml:space="preserve">Jak už bylo řečeno, letos poprvé se neběželo jinde, než ve sportovní areálu. Soutěžící tak nečekal proměnlivý terén.</w:t>
      </w:r>
    </w:p>
    <w:p>
      <w:pPr/>
      <w:r>
        <w:rPr/>
        <w:t xml:space="preserve">Běželo se hlavně pro radost z pohybu a taky, aby se ukázalo, která ze škol má ke sportu opravdu blízko. Nejlepší týmy si pak odnesly poháry, medaile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805/ve-sportovnim-arealu-se-bezelo-za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2026-06-23T23:34:40+02:00</dcterms:created>
  <dcterms:modified xsi:type="dcterms:W3CDTF">2026-06-23T23:34:40+02:00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