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novojičínského zámku si své tajemství ponechala</w:t>
      </w:r>
    </w:p>
    <w:p>
      <w:pPr/>
      <w:r>
        <w:rPr/>
        <w:t xml:space="preserve">Do více než dvaceti metrové výšky k renesanční věžičce Žerotínského zámku v Novém Jičíně  museli klempíři vystoupat s pomocí hasičů. Právě v její špičce má být dle záznamů uloženo pouzdro s dokumentem, který popisuje zdejší události roku 1968.</w:t>
      </w:r>
    </w:p>
    <w:p>
      <w:pPr/>
      <w:r>
        <w:rPr/>
        <w:t xml:space="preserve">“Žerotínský zámek skrývá ve svých zdech spoustu tajných schránek, o kterých máme evidenci u nás v Muzeu Novojičínska,” uvedl Radek Polách, historik Muzea Novojičínska. </w:t>
      </w:r>
    </w:p>
    <w:p>
      <w:pPr/>
      <w:r>
        <w:rPr/>
        <w:t xml:space="preserve">Pouzdro s psaným textem měl před 50 lety, při dokončení generální opravy zámku, uložil do věžičky tehdejší ředitel vlastivědného ústavu Jaroslav Štindl. </w:t>
      </w:r>
    </w:p>
    <w:p>
      <w:pPr/>
      <w:r>
        <w:rPr/>
        <w:t xml:space="preserve">Jak klempíři  ve výškách zjistili, schránka byla v kopuli pevně zabetonována. Vyndat se ji nepodařilo. </w:t>
      </w:r>
    </w:p>
    <w:p>
      <w:pPr/>
      <w:r>
        <w:rPr/>
        <w:t xml:space="preserve">“Původně jsem mysleli, že nalezený dokument bude umístěn na výstavě, která začíná v Žerotínském zámku 21. června, je to výstava věnovaná tzv. osudovým osmičkovým výročím na Novojičínsku,” sdělil Martin Vitko, Muzeum Novojičínska.  </w:t>
      </w:r>
    </w:p>
    <w:p>
      <w:pPr/>
      <w:r>
        <w:rPr/>
        <w:t xml:space="preserve">“Necháváme tím pádem toto pouzdro pro další generace až bude probíhat generální oprava veškerých střešních krytin a věžic, tak je docela možné, že bychom udělali další pokus zkusili toto pouzdro vyndat,” dodal Radek Polách. </w:t>
      </w:r>
    </w:p>
    <w:p>
      <w:pPr/>
      <w:r>
        <w:rPr/>
        <w:t xml:space="preserve">Další pokus o vyjmutí tajemného dokumenty by ale nemusel proběhnout až za desítky let. Rekonstrukci střechy má zámek naplánovanou po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09/vez-novojicinskeho-zamku-si-sve-tajemstvi-ponec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2026-09-26T17:45:29+02:00</dcterms:created>
  <dcterms:modified xsi:type="dcterms:W3CDTF">2026-09-26T17:45:29+02:00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