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16.5.2018,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Karviná uspořádala fotbalový den pro děti</w:t>
      </w:r>
    </w:p>
    <w:p>
      <w:pPr/>
      <w:r>
        <w:rPr/>
        <w:t xml:space="preserve">Fotbalový stadion i plocha před ním patřila na jeden den všem malým fotbalistům i těm, kteří si tento sport chtěli jen vyzkoušet. Ty nejmenší sem přivedli rodiče a mohli tak z tribuny sledovat, jak se jejich ratolestem na hřišti daří a také je doprovázet na různá soutěžní stanoviště</w:t>
      </w:r>
    </w:p>
    <w:p>
      <w:pPr/>
      <w:r>
        <w:rPr/>
        <w:t xml:space="preserve">“Splní si tady nejrůznější úkoly před stadionem s našimi partnery, hasiči, policie, a potom ten poslední úkol je tady na stadionu,” vysvětlil trenér přípravek Ondřej Hanzel.</w:t>
      </w:r>
    </w:p>
    <w:p>
      <w:pPr/>
      <w:r>
        <w:rPr/>
        <w:t xml:space="preserve">Smysl měla tato sportovně-zábavná akce jediný, ukázat krásu fotbalu a motivovat děti ke aktivnímu sportování.</w:t>
      </w:r>
    </w:p>
    <w:p>
      <w:pPr/>
      <w:r>
        <w:rPr/>
        <w:t xml:space="preserve">“Je to super, děti jsou nadšené, spousta zábavy, super, jsme rádi, že jsme tady.” “Moc se nám tu líbí, jsme spokojeni, je tu velký výběr atrakcí,” shodly se maminky dětí.</w:t>
      </w:r>
    </w:p>
    <w:p>
      <w:pPr/>
      <w:r>
        <w:rPr/>
        <w:t xml:space="preserve">Fotbalisté ze školičky nám také prozradili, proč si vybrali právě fotbal.</w:t>
      </w:r>
    </w:p>
    <w:p>
      <w:pPr/>
      <w:r>
        <w:rPr/>
        <w:t xml:space="preserve">“Mě fotbal baví, protože tam běháš a kopeš do branky.” “Fotbal mě hrozně baví a chci být velkým fotbalistou,” řekli malí fotbalisté MFK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08/mfk-karvina-usporadala-fotbalovy-den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2026-06-26T07:50:04+02:00</dcterms:created>
  <dcterms:modified xsi:type="dcterms:W3CDTF">2026-06-26T07:50:04+02:00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