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HCB Karviná bojují o titul</w:t>
      </w:r>
    </w:p>
    <w:p>
      <w:pPr/>
      <w:r>
        <w:rPr/>
        <w:t xml:space="preserve">Házenkáři Karviné vyhráli ve finále play off extraligy dva domácí zápasy, v sobotu i neděli porazili Plzeň. Sobotní zápas zvládli s přehledem, vedli hned od začátku, dařilo se ve hře sedm na šest.</w:t>
      </w:r>
    </w:p>
    <w:p>
      <w:pPr/>
      <w:r>
        <w:rPr/>
        <w:t xml:space="preserve">"Pak se hraje o hodně líp, nemusíme tolik spěchat, Plzeň spěchala, kupila chyby, o poločase jsme vedli o sedm," řekl Marek Michalisko, trenér HCB Karviná.</w:t>
      </w:r>
    </w:p>
    <w:p>
      <w:pPr/>
      <w:r>
        <w:rPr/>
        <w:t xml:space="preserve">V neděli se na hřišti karvinští víc potrápili, většinou museli dotahovat.</w:t>
      </w:r>
    </w:p>
    <w:p>
      <w:pPr/>
      <w:r>
        <w:rPr/>
        <w:t xml:space="preserve">"Byli připravenější na tu hru sedm na šest, která nám vyhovuje, lépe bránili a něco jim pochytali gólmani," vysvětlil Miroslav Nedoma, hráč HCB Karviná.</w:t>
      </w:r>
    </w:p>
    <w:p>
      <w:pPr/>
      <w:r>
        <w:rPr/>
        <w:t xml:space="preserve">Teď házenkáře čekají dva zápasy venku.</w:t>
      </w:r>
    </w:p>
    <w:p>
      <w:pPr/>
      <w:r>
        <w:rPr/>
        <w:t xml:space="preserve">"Ten třetí krok je vždycky nejtěžší, máme tři pokusy, ale nejraději bychom to ukončili hned, bude to těžké, máme týden na to, abychom se připravili a uvidíme, co bude," dodal Jan Užek, hráč HCB Karviná.</w:t>
      </w:r>
    </w:p>
    <w:p>
      <w:pPr/>
      <w:r>
        <w:rPr/>
        <w:t xml:space="preserve">Budeme držet palce.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947/hazenkari-hcb-karvina-bojuji-o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2026-07-12T07:32:36+02:00</dcterms:created>
  <dcterms:modified xsi:type="dcterms:W3CDTF">2026-07-12T07:32:36+02:00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