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nedodělané chodníky zaplatí firma tučné penále</w:t>
      </w:r>
    </w:p>
    <w:p>
      <w:pPr/>
      <w:r>
        <w:rPr/>
        <w:t xml:space="preserve">Výstavba chodníků na Dlouhé třídě v Havířově už trvá několik měsíců. Čas na jejich dokončení už ale firmě vypršel.</w:t>
      </w:r>
    </w:p>
    <w:p>
      <w:pPr/>
      <w:r>
        <w:rPr/>
        <w:t xml:space="preserve">Na mnoha úsecích to vypadá, jako by stavba teprve začala. Radnice kvůli tomu čelí neustálé kritice ze strany občanů. Nyní pohár přetekl a město přistupuje k sankcím, na které má ze smlouvy nárok.</w:t>
      </w:r>
    </w:p>
    <w:p>
      <w:pPr/>
      <w:r>
        <w:rPr/>
        <w:t xml:space="preserve">“Okamžitě od dnešního dne musí pracovat na kvalitě a dokončit chodníky. Dneska jsme v režimu 25 tisíc penále za každý den. Záleží jen na nich, jak se s tímto úkolem vyrovnají. To neznamená jen chodníky, ale i parkové úpravy, lavičky, odpadkové koše, zastávky autobusů,” řekl náměstek primátorky Karel Šlachta (ČSSD).</w:t>
      </w:r>
    </w:p>
    <w:p>
      <w:pPr/>
      <w:r>
        <w:rPr/>
        <w:t xml:space="preserve">Lidé s pokutou pro firmu souhlasí.</w:t>
      </w:r>
    </w:p>
    <w:p>
      <w:pPr/>
      <w:r>
        <w:rPr/>
        <w:t xml:space="preserve">“To je správné, jak měli termín, tak to měli dodržet,” vyjádřil jeden z občanů.</w:t>
      </w:r>
    </w:p>
    <w:p>
      <w:pPr/>
      <w:r>
        <w:rPr/>
        <w:t xml:space="preserve">Město stavbu pravidelně kontroluje a na nedostatky upozorňuje.</w:t>
      </w:r>
    </w:p>
    <w:p>
      <w:pPr/>
      <w:r>
        <w:rPr/>
        <w:t xml:space="preserve">“Jsou tam propadlé dlažby, jsou tam zvýšené obrubníky po bocích, které nejsou v takovém sklonu, v jakém mají být. Je toho více,” doplnila vedoucí oddělení investic Kateřina Mikulová.</w:t>
      </w:r>
    </w:p>
    <w:p>
      <w:pPr/>
      <w:r>
        <w:rPr/>
        <w:t xml:space="preserve">Zhotovitel se odmítl na kameru ke stavbě vyjádřit. S pokutou je ale smířen. Chodníky by chtěla firma dokončit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006/za-nedodelane-chodniky-zaplati-firma-tucne-pe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2026-05-08T19:30:30+02:00</dcterms:created>
  <dcterms:modified xsi:type="dcterms:W3CDTF">2026-05-08T19:30:30+02:00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