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Chráněnci Effathy vyrábějí léčivé masti </w:t>
      </w:r>
    </w:p>
    <w:p>
      <w:pPr/>
      <w:r>
        <w:rPr/>
        <w:t xml:space="preserve">Prostorem chráněné dílny Effatha v domě Pod Lipami se linula intenzivní vůně několika druhů bylin. Klienti tu v rámci terapeutických aktivit vyrábějí léčivé masti - a stejně tak sezónně i marmelády. Zužitkovávají produkty, které sami i vypěstují.</w:t>
      </w:r>
    </w:p>
    <w:p>
      <w:pPr/>
      <w:r>
        <w:rPr/>
        <w:t xml:space="preserve">“Aby viděli nějakou návaznost, že to je k něčemu, že všechno, co tam vypěstují, tak se dá potom spotřebovat a jakým způsobem,” vysvětlila Daniela Kotalová, sociálně terapeutické dílny Effatha.  </w:t>
      </w:r>
    </w:p>
    <w:p>
      <w:pPr/>
      <w:r>
        <w:rPr/>
        <w:t xml:space="preserve">“Stříhám přesličku do mastí,” pospal nám svou činnost jeden z klientů chráněných dílen. “Trhám levanduli,” přidal se další. “A tady je heřmánek, šalvěj a tymián,” dodali ostatní.</w:t>
      </w:r>
    </w:p>
    <w:p>
      <w:pPr/>
      <w:r>
        <w:rPr/>
        <w:t xml:space="preserve">Léčivé masti z těchto bylin se dají použít na kloubní potíže, hojení ran nebo kožní problémy. </w:t>
      </w:r>
    </w:p>
    <w:p>
      <w:pPr/>
      <w:r>
        <w:rPr/>
        <w:t xml:space="preserve">Klienti střediska Effatha, které funguje pod hlavičkou Slezské diakonie, prodávají své produkty většinou na různých jarmarcích. </w:t>
      </w:r>
    </w:p>
    <w:p>
      <w:pPr/>
      <w:r>
        <w:rPr/>
        <w:t xml:space="preserve">“Peníze se potom použijí tam, kde je to potřeba. Buď je rozdělí Slezská diakonie tam, kde je to potřeba a nebo se nakupují nové materiály pro výroby, na které třeba nedosáhneme,” uvedla Daniela Kotalová.  </w:t>
      </w:r>
    </w:p>
    <w:p>
      <w:pPr/>
      <w:r>
        <w:rPr/>
        <w:t xml:space="preserve">V chráněných dílnách tu lidé s handicapy pracují také s keramickou hlínou, vyrábějí misky, květináče, pletou z proutí košíky a zvládají i další rukodělné práce. </w:t>
      </w:r>
    </w:p>
    <w:p>
      <w:pPr/>
      <w:r>
        <w:rPr/>
        <w:t xml:space="preserve">“vyrábíme třeba i ruční papír, ze kterého pak děláme originální štítky právě na skleničky marmelád a  mastí, a také různá přání a obrázky,” popsala další činnosti pracovnice dílny. </w:t>
      </w:r>
    </w:p>
    <w:p>
      <w:pPr/>
      <w:r>
        <w:rPr/>
        <w:t xml:space="preserve">Sociálně terapeutické dílny střediska Effatha pomáhají dospělým lidem se zdravotním, nejčastěji mentálním postižením, zapojit se do pracovních činností.  Lidé se zde také naučí být více soběstační a především se mohou seberalizovat.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62/chranenci-effathy-vyrabeji-lecive-mas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2026-09-22T03:14:43+02:00</dcterms:created>
  <dcterms:modified xsi:type="dcterms:W3CDTF">2026-09-22T03:14:43+02:00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