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26.6.2018,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ČČK pomáhá chudým v africké Malawi</w:t>
      </w:r>
    </w:p>
    <w:p>
      <w:pPr/>
      <w:r>
        <w:rPr/>
        <w:t xml:space="preserve">Pro nemocnici česko-slovenského neziskového občanské sdružení International Humanity v africké Malawi už tři roky pletou členky spolku Českého červeného kříže Rychvald deky různých velikostí pro potřebné </w:t>
      </w:r>
    </w:p>
    <w:p>
      <w:pPr/>
      <w:r>
        <w:rPr/>
        <w:t xml:space="preserve">“Máme hrozně moc činností a pletení je jedna z nich, máme členky, které začínaly s touto aktivitou už v roce  2015,” řekla Vlasta Krzyžanková, jednatelka MS ČČK Rychvald.</w:t>
      </w:r>
    </w:p>
    <w:p>
      <w:pPr/>
      <w:r>
        <w:rPr/>
        <w:t xml:space="preserve">Deky pletou i seniorky z domu s pečovatelskou službou. Pletením vyplňují svj volný čas s pocitem, že pomáhají tam, kde je to potřeba. Jako třeba Eliška Kišková , která plete každý večer u televize.</w:t>
      </w:r>
    </w:p>
    <w:p>
      <w:pPr/>
      <w:r>
        <w:rPr/>
        <w:t xml:space="preserve">“Za jeden večer..tak ty rukavičky jsou malé, tak pět párů,” prozradila Eliška Kišková, pletařka z Václavovic u Šenova.</w:t>
      </w:r>
    </w:p>
    <w:p>
      <w:pPr/>
      <w:r>
        <w:rPr/>
        <w:t xml:space="preserve">Pletařkám se rozhodl pomoci i ČČK Karviná.</w:t>
      </w:r>
    </w:p>
    <w:p>
      <w:pPr/>
      <w:r>
        <w:rPr/>
        <w:t xml:space="preserve">“My pravidelně na oblastním spolku sledujeme činnost našich místních skupin a strašně se nám líbilo, co uspořádali v Rychvaldě v rámci pletení dek pro Malawi pro nemocné, tak jsme se rozhodli, že tu kampaň uděláme ve větším,” řekl Oldřich Gbelec, ředitel  Ú OS ČČK Karviná.</w:t>
      </w:r>
    </w:p>
    <w:p>
      <w:pPr/>
      <w:r>
        <w:rPr/>
        <w:t xml:space="preserve">Pomoc spočívala ve vyhlášení výzvy k posílání vlny. Díky této podpoře  se ke členkám dostává vlna z celé republiky. Nově se rychvaldské ženy pustily do další inciativy pletu ponožky, čepičky a rukavice pro novorozenecké oddělení nemocnice Ostrava-Fifejdy.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454/cck-pomaha-chudym-v-africke-mala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2026-04-20T22:52:04+02:00</dcterms:created>
  <dcterms:modified xsi:type="dcterms:W3CDTF">2026-04-20T22:52:04+02:00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