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27.6.2018,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mapuje historii opavských kaváren</w:t>
      </w:r>
    </w:p>
    <w:p>
      <w:pPr/>
      <w:r>
        <w:rPr/>
        <w:t xml:space="preserve">Fenomén horkého nápoje z rozemletých pražených semem kávovníku dorazil do Čech, konkrétně do Brna, na počátku 18. století. V Opavě vznikla první kavárna v r. 1789. Po Briksiho kavárně následovalo Café Hansel nebo Café Wien.</w:t>
      </w:r>
    </w:p>
    <w:p>
      <w:pPr/>
      <w:r>
        <w:rPr/>
        <w:t xml:space="preserve">„Ten počet se držel těch 6-7 podniků. Bylo to stanoveno vyhláškou, aby se kavárníci uživili ve městě,“ říká autorka výstavy Jaromíra Knapíková.</w:t>
      </w:r>
    </w:p>
    <w:p>
      <w:pPr/>
      <w:r>
        <w:rPr/>
        <w:t xml:space="preserve">Ve druhé polovině 19. století ale obliba černého moku strmě stoupala a podniků, které jej nabízely, bylo v Opavě hned 17. Káva se v nich podávala překapávaná. Na čerstvost se tehdy příliš nehledělo a obsluha ji navařila ráno na celý den.</w:t>
      </w:r>
    </w:p>
    <w:p>
      <w:pPr/>
      <w:r>
        <w:rPr/>
        <w:t xml:space="preserve">„V Opavě byla zásadní Kavárna Café Hansel, kterou navštěvovala spíše německy smýšlející klientela. Zatímco např. Kavárnu Orient na nároží Ostrožné a Hrnčířské ulice preferovala spíš česky smýšlející menšina,“ zabrousila do historie Kateřina Pelcová, kurátorka výstavy.</w:t>
      </w:r>
    </w:p>
    <w:p>
      <w:pPr/>
      <w:r>
        <w:rPr/>
        <w:t xml:space="preserve">Kavárny byly místem setkání politiků a podnikatelů, milovníků bridže i šachu. Do vyhlášené Kavárny Niedermeyer, která sídlila v budově dnešní radnice, chodili hosté jako do čítárny – byla totiž vždy dobře zásobena posleními výtisky novin i časopisů.</w:t>
      </w:r>
    </w:p>
    <w:p>
      <w:pPr/>
      <w:r>
        <w:rPr/>
        <w:t xml:space="preserve">Jaromíra Knapíková, autorka výstavy, Zemský archiv Opava</w:t>
      </w:r>
    </w:p>
    <w:p>
      <w:pPr/>
      <w:r>
        <w:rPr/>
        <w:t xml:space="preserve">„V určité dny se lidé pravidelně scházeli v místních kavárnách a patřilo to opravdu k dobrému tónu, zajít si do kavárny.“</w:t>
      </w:r>
    </w:p>
    <w:p>
      <w:pPr/>
      <w:r>
        <w:rPr/>
        <w:t xml:space="preserve">Oblíbená byla také domácí příprava kávy. Kromě pražičky a mlýnku byl potřebný také překapávač, který si nechal patentovat Hubert Lamplota, a prodával jej také v Opavě.Na výstavě si můžete prohlédnout porcelán, ve kterém se káva podávala nebo zásobníky, ve kterých se uchovávala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472/vystava-mapuje-historii-opavskych-kava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2026-06-22T06:26:46+02:00</dcterms:created>
  <dcterms:modified xsi:type="dcterms:W3CDTF">2026-06-22T06:26:46+02:00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