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29.6.2018,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zlatavého moku nabídl 100 druhů piv</w:t>
      </w:r>
    </w:p>
    <w:p>
      <w:pPr/>
      <w:r>
        <w:rPr/>
        <w:t xml:space="preserve">Pivovarnictví je spojeno s Novým Jičínem už od jeho založení. Kdysi se tu pivo vařilo ve 45 domech. Tuto zašlou tradici připomíná už 6. rokem právě zdejší Pivobraní.</w:t>
      </w:r>
    </w:p>
    <w:p>
      <w:pPr/>
      <w:r>
        <w:rPr/>
        <w:t xml:space="preserve">“Podle pořadatelů akce se šestý ročník vydařil. je tady mnoho návštěvníků. ochutnávají pivečka a myslím, že se jim to líbí,” uvedla Radka Bobková, vedoucí Návštěvnického centra Nový Jičín.</w:t>
      </w:r>
    </w:p>
    <w:p>
      <w:pPr/>
      <w:r>
        <w:rPr/>
        <w:t xml:space="preserve">Do Nového Jičína přijelo více než 30 minipivovarů z našeho regionu a ze zahraničí, ochutnat mohli lidé piva z Francie, Polska, Slovenska, Belgie a Itálie. Sládci připravili přes 100 druhů. </w:t>
      </w:r>
    </w:p>
    <w:p>
      <w:pPr/>
      <w:r>
        <w:rPr/>
        <w:t xml:space="preserve">“Teď mám ležák z Vratimova a je dobrý,” okomentoval obsah svého kelímku jeden z návštěvníků akce. “Zkoušela jsem malinové a je dobré,” přidala se mladší žena. “Já mám nejraději speciály amerického typu,” reagoval další návštěvník.</w:t>
      </w:r>
    </w:p>
    <w:p>
      <w:pPr/>
      <w:r>
        <w:rPr/>
        <w:t xml:space="preserve">“Tahle akce je jednou z těch hodně povedených, má svou tradici a lidé tady vždy přijdou i když počasí není ideální,” míní Michal Kuřec, sládek a ředitel jednoho z pivovarů. </w:t>
      </w:r>
    </w:p>
    <w:p>
      <w:pPr/>
      <w:r>
        <w:rPr/>
        <w:t xml:space="preserve">“Chodíme kvůli lidem. Nevíme čím to je, ale tady je nějaká speciální skvělá atmosféra,” reagoval sládek slovenského pivovaru Rudolf Čižmár. “Je každým rokem lepší a lepší, skvělý kontakt s lidmi a dobrá kultura,” přidal se Jiří Krpec, zaměstnanec dalšího pivovaru. </w:t>
      </w:r>
    </w:p>
    <w:p>
      <w:pPr/>
      <w:r>
        <w:rPr/>
        <w:t xml:space="preserve">Kromě piv různorodých specifických názvů a chutí byla součástí festivalu také nabídka gastrospecialit a kulturní a doprovodný program. Dospělí i děti se mohli bavit na lehce adrenalinových atrakcích. </w:t>
      </w:r>
    </w:p>
    <w:p>
      <w:pPr/>
      <w:r>
        <w:rPr/>
        <w:t xml:space="preserve">A nechyběla ani tradiční Královská pivní soutěž - běh s pivní šerpou a na ní měli muži 50 litrovou pečka piva, ženy 30 litrovou. Rekordmani to dali za něco málo přes 10 vteřin, některé ženy spíš jako klidný výšlap.</w:t>
      </w:r>
    </w:p>
    <w:p>
      <w:pPr/>
      <w:r>
        <w:rPr/>
        <w:t xml:space="preserve">anketa: účastnice pivní soutěže </w:t>
      </w:r>
    </w:p>
    <w:p>
      <w:pPr/>
      <w:r>
        <w:rPr/>
        <w:t xml:space="preserve">“Pro mě to bylo úplně šílené,” vydechla v cíli jedna z účastnic soutěže. </w:t>
      </w:r>
    </w:p>
    <w:p>
      <w:pPr/>
      <w:r>
        <w:rPr/>
        <w:t xml:space="preserve">Pivobraní je také o kvalitní muzice. Vstoupily zde jednak novojičínské kapely a také například Mňága a Žďorp, Michal Hrůza nebo Vilém Čok.  </w:t>
      </w:r>
    </w:p>
    <w:p>
      <w:pPr/>
      <w:r>
        <w:rPr/>
        <w:t xml:space="preserve">“Já se vždy snažím o to, aby lidé dostali to, co chtějí, ale také my chceme ukázat novou tvorbu. Hlavně aby byla dobrá nálada a všichni se bavili,” podotkl Vilém Čok, zpěvák a baskytarista. </w:t>
      </w:r>
    </w:p>
    <w:p>
      <w:pPr/>
      <w:r>
        <w:rPr/>
        <w:t xml:space="preserve">Organizátoři akce neopomíjejí ani životní prostředí. Pivo bylo opět čepováno pouze do vratných kelímků.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504/festival-zlataveho-moku-nabidl-100-druhu-p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2026-05-08T09:49:52+02:00</dcterms:created>
  <dcterms:modified xsi:type="dcterms:W3CDTF">2026-05-08T09:49:52+02:00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