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11.7.2018,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Hlučínská se rozroste o nový pavilon</w:t>
      </w:r>
    </w:p>
    <w:p>
      <w:pPr/>
      <w:r>
        <w:rPr/>
        <w:t xml:space="preserve">V této vilce na Hlučínské ulici mateřská škola  sídlí od poválečnýchlet. Útulné prostředí však nyní už nevyhovuje hygienickým normám. </w:t>
      </w:r>
    </w:p>
    <w:p>
      <w:pPr/>
      <w:r>
        <w:rPr/>
        <w:t xml:space="preserve">„Díkytomu, že naše prostorové podmínky nevyhovují počtu dětí,které máme, tak , paní učitelky mají problém děti převlékatv šatnách, obouvat," popisuje učitelka Margit Hvizdáková .</w:t>
      </w:r>
    </w:p>
    <w:p>
      <w:pPr/>
      <w:r>
        <w:rPr/>
        <w:t xml:space="preserve">Přestožeprostoru domě není mnoho, vše je tady účelně zařízeno.V každém podlaží je jedna třída. Dohromady sem chodí 56dětí. Nevýhodou je jedna společná jídelna, což vyžaduje velké úsilív organizaci denního řádu. Vyřešit by to měl novýpavilon, ve kterém vznikne nová třída i s jídelnou avýdejnou stravy.</w:t>
      </w:r>
    </w:p>
    <w:p>
      <w:pPr/>
      <w:r>
        <w:rPr/>
        <w:t xml:space="preserve">„Počítáme s tím, že zhruba od16.7. by měl začít proces rekonstrukce. Chceme začít nejprve toustarší budovou,tak , aby byla už během prázdnin připravenana běžný provoz od 1.září," plánuje starosta Ludgeřovic Daniel Havlík (ČSSD).</w:t>
      </w:r>
    </w:p>
    <w:p>
      <w:pPr/>
      <w:r>
        <w:rPr/>
        <w:t xml:space="preserve">Stavbanového pavilonu, který bude na stávající budovu napojený, seale protáhne do začátku nového školního roku. Hotová by mělabýt zhruba za 9 měsíců.</w:t>
      </w:r>
    </w:p>
    <w:p>
      <w:pPr/>
      <w:r>
        <w:rPr/>
        <w:t xml:space="preserve">„Výstavbanové části školky bude probíhat za provozu. S tím, žez důvodu bezpečnosti bude celá stavba ohrazena a také v doběpoledního klidu nebudou probíhat stavební práce,“ informuje ředitel ZŠ a MŠ Ludgeřovice Karel Moric.</w:t>
      </w:r>
    </w:p>
    <w:p>
      <w:pPr/>
      <w:r>
        <w:rPr/>
        <w:t xml:space="preserve">Přestožebudova získá dostatek nových prostor, její kapacitu to nenavýší.Kvůli stále rostoucímu zájmu o místa ve školkách vedení obceuvažuje o postavení nové mateřské školy. Stát by mohlav blízkosti  nových stavebních parcel v lokalitě URybníků.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3558/ms-hlucinska-se-rozroste-o-novy-pavi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2026-07-04T22:06:11+02:00</dcterms:created>
  <dcterms:modified xsi:type="dcterms:W3CDTF">2026-07-04T22:06:11+02:00</dcterms:modified>
</cp:coreProperties>
</file>

<file path=docProps/custom.xml><?xml version="1.0" encoding="utf-8"?>
<Properties xmlns="http://schemas.openxmlformats.org/officeDocument/2006/custom-properties" xmlns:vt="http://schemas.openxmlformats.org/officeDocument/2006/docPropsVTypes"/>
</file>