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přeměna jídelny v kulturní dům</w:t>
      </w:r>
    </w:p>
    <w:p>
      <w:pPr/>
      <w:r>
        <w:rPr/>
        <w:t xml:space="preserve">Projektová dokumentace na proměnu přístavby Hotelu Praha na kulturně-společenský dům je na stole více než tři roky. Letos se v rozpočtu města podařilo najít 22,5 milionů korun na 1. etapu rekonstrukce.</w:t>
      </w:r>
    </w:p>
    <w:p>
      <w:pPr/>
      <w:r>
        <w:rPr/>
        <w:t xml:space="preserve">“Během července tam začnou přípravné práce a od srpna už začne přestavba naplno, protože chceme stihnout první etapu do zimy a je to reálný termín,” uvedl Jaroslav Dvořák (ČSSD), starosta Nového Jičína.</w:t>
      </w:r>
    </w:p>
    <w:p>
      <w:pPr/>
      <w:r>
        <w:rPr/>
        <w:t xml:space="preserve">Stavební práce se budou týkat zevního pláště objektu, tedy fasády, zateplení, na které město žádá i  dotace, a částečně technologií. </w:t>
      </w:r>
    </w:p>
    <w:p>
      <w:pPr/>
      <w:r>
        <w:rPr/>
        <w:t xml:space="preserve">Přístavba, která sloužila jako  jídelny a internát pro učňovskou školu, byla k historicky cennému Hotelu Praha přilepena před čtyřiceti lety. Betonové budově v centru nezabránilo ani to, že Nový Jičín byl v té době, v roce 1967, vyhlášen městskou památkovou rezervací. </w:t>
      </w:r>
    </w:p>
    <w:p>
      <w:pPr/>
      <w:r>
        <w:rPr/>
        <w:t xml:space="preserve">“Novojičínští si oddychli s tím, že už se nebude dále bourat v centru tohoto nádherného města. Bohužel, ještě na sklonu 60tých let byla sanována část Úzké ulice. Je předpoklad, že tyhle plány byly ještě předtím, než byla prohlášena městská památková rezervace. A samozřejmě tlak tehdejších vládnoucích špiček směřoval k tomu, aby taková novodobá jídelna byla vystavěna,” podotkl Radek Polách, historik Muzea Novojičínska. </w:t>
      </w:r>
    </w:p>
    <w:p>
      <w:pPr/>
      <w:r>
        <w:rPr/>
        <w:t xml:space="preserve">Stravovacím účelům přestala sloužit na sklonku 20. století. Dle aktuálního projektu se promění v kulturní sál s kapacitou 300 lidí. Práce na interiéru začnou z kraje následujícího roku. </w:t>
      </w:r>
    </w:p>
    <w:p>
      <w:pPr/>
      <w:r>
        <w:rPr/>
        <w:t xml:space="preserve">“Reálný termín, kdy bude kulturní dům hotov, je přelom podzimu a zimy roku 2019. To znamená, že by tam příští rok mohla začít plesová sezona,” upřesnil starosta. </w:t>
      </w:r>
    </w:p>
    <w:p>
      <w:pPr/>
      <w:r>
        <w:rPr/>
        <w:t xml:space="preserve">Konat se tu budou také koncerty, konference a další společenské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69/zacina-premena-jidelny-v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2026-04-17T02:09:33+02:00</dcterms:created>
  <dcterms:modified xsi:type="dcterms:W3CDTF">2026-04-17T02:09:33+02:00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