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​Hláska – dominanta Opavy po staletí</w:t>
      </w:r>
    </w:p>
    <w:p>
      <w:pPr/>
      <w:r>
        <w:rPr/>
        <w:t xml:space="preserve">Takse seznamte: tato elegantní, štíhlá, 60 metrů vysoká věžstojící na opavském Horním náměstí  se jmenuje Hláska.Postavena byla v 17. století a jejím výhradním poslánímbylo informovat o tom, co se ve městě děje a také varovat přednebezpečím. To dělal hlásný.</w:t>
      </w:r>
    </w:p>
    <w:p>
      <w:pPr/>
      <w:r>
        <w:rPr/>
        <w:t xml:space="preserve">"Ten hlásil nebezpečí, které může městu hrozit nebo i požár, protože z věže viděl do velké dálky," poučila nás Tereza Bílá z Turistického informačního centra.</w:t>
      </w:r>
    </w:p>
    <w:p>
      <w:pPr/>
      <w:r>
        <w:rPr/>
        <w:t xml:space="preserve">Časemsvůj význam věž ztratila. Ovšem našla nový: milovníci pohleduz ptačí perspektivy mohou po příkrém schodišti vystoupatnahoru a kochat se nádherným rozhledem a to nejen na město, a přitroše štěstí také na nedaleké Jeseníky. Stejně, jako toudělali ještě během školního roku studenti opavskézdravotnické školy v rámci výuky.</w:t>
      </w:r>
    </w:p>
    <w:p>
      <w:pPr/>
      <w:r>
        <w:rPr/>
        <w:t xml:space="preserve">„V rámci školního vzdělávacíhoprogramu máme jedno z maturitních témat Opavu.takže jsmednes hodinu a půl strávili procházením pamětihodností, kde násstudenti seznamovali s historií a se zajímavostmi v anglickémjazyce. Zakončili jsme to  prohlídkou na Hlásce,“ říká učitelka Jitka Matýsková,</w:t>
      </w:r>
    </w:p>
    <w:p>
      <w:pPr/>
      <w:r>
        <w:rPr/>
        <w:t xml:space="preserve">Věž,která je dnes součástí budovy, ve které sídlí vedeníopavského magistrátu, je přístupná i veřejnosti. Lidé se sempřicházejí pokochat pohledem na město z nezvyklého úhlu.Na osmiboký ochoz stoupají především turisté. Ale přicházejíi místní, často opakovaně.</w:t>
      </w:r>
    </w:p>
    <w:p>
      <w:pPr/>
      <w:r>
        <w:rPr/>
        <w:t xml:space="preserve">Výstupyna Hlásku organizuje Turistické informační centrum každou sobotuod 10 do 17,00 hodin.  A to až do 29. září. Pro skupinu zájemcůmohou průvodci uspořádat samostatnou prohlídku.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73/hlaska--dominanta-opavy-po-sta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