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11.7.2018,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přivítali prázdniny dětským šestibojem</w:t>
      </w:r>
    </w:p>
    <w:p>
      <w:pPr/>
      <w:r>
        <w:rPr/>
        <w:t xml:space="preserve">Hasičský šestiboj připravili pro své nejmladší členy, ale i pro ostatní zájemce stonavští dobrovolní hasiči. Každý ze závodníků dostal startovací kartičku a postupně musel absolvovat čest různých stanovišť.</w:t>
      </w:r>
    </w:p>
    <w:p>
      <w:pPr/>
      <w:r>
        <w:rPr/>
        <w:t xml:space="preserve">„Připravena je  střelba ze vzduchovek, hod granátem a motání a běh s hadicemi, klepání kladivem do pneumatiky, šipky a podobně,“ řekl  dobrovolný hasič Tomáš Řehák</w:t>
      </w:r>
    </w:p>
    <w:p>
      <w:pPr/>
      <w:r>
        <w:rPr/>
        <w:t xml:space="preserve">Jednotlivé disciplíny prověřily nejen fyzickou zdatnost malých soptíků, ale i jejich soustředěnost.</w:t>
      </w:r>
    </w:p>
    <w:p>
      <w:pPr/>
      <w:r>
        <w:rPr/>
        <w:t xml:space="preserve">„Nejtěžší bylo střílení ze vzduchovky a nejlehčí bylo motání hadice, protože to už umím.“ „Šipky byly nejtěžší, protože s nimi vůbec neumím.“ „Asi ta vzduchovka byla nejtěžší,“ řekli malí závodníci.</w:t>
      </w:r>
    </w:p>
    <w:p>
      <w:pPr/>
      <w:r>
        <w:rPr/>
        <w:t xml:space="preserve">Nebyly to ale jen soutěže, které si pro děti stonavští hasiči připravili. Jejich karvinští kolegové přijeli s profesionálním zásahovým vozidlem.</w:t>
      </w:r>
    </w:p>
    <w:p>
      <w:pPr/>
      <w:r>
        <w:rPr/>
        <w:t xml:space="preserve">„Hasiči z Karviné nám ukázali kompletní vybavení  a společně jsem dětem ukázali takový ostrý výjezd k požáru,“ řekl Kamil Znamec.</w:t>
      </w:r>
    </w:p>
    <w:p>
      <w:pPr/>
      <w:r>
        <w:rPr/>
        <w:t xml:space="preserve">Zájem o hasičský kroužek ve Stonavě v poslední době opět narůstá. Během prázdnin si sice děti  užívají dvouměsíčního volna, setkávat se pravidelně zase začnou v září.</w:t>
      </w:r>
    </w:p>
    <w:p>
      <w:pPr/>
      <w:r>
        <w:rPr/>
        <w:t xml:space="preserve">„Hasiči mě moc baví, protože je to takový pohybový kroužek a moc se toho tady naučím“ „Mohu se tady naučit věci, které se ve škole neučíme.“ „Do toho kroužku chodím, protože až budu velký, chci být hasičem,“ konstatovali členové kroužku.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3656/hasici-privitali-prazdniny-detskym-sestibo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2026-05-01T23:29:12+02:00</dcterms:created>
  <dcterms:modified xsi:type="dcterms:W3CDTF">2026-05-01T23:29:12+02:00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