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sloužit strážníci-okrskáři</w:t>
      </w:r>
    </w:p>
    <w:p>
      <w:pPr/>
      <w:r>
        <w:rPr/>
        <w:t xml:space="preserve">V ulicích Karviné se od dubna pohybují strážníci v reflexním oblečení. Jde o okrskáře, kteří mají narozdíl od běžné hlídky speciální úkoly.</w:t>
      </w:r>
    </w:p>
    <w:p>
      <w:pPr/>
      <w:r>
        <w:rPr/>
        <w:t xml:space="preserve">"Okrskáři pracují jinak, oni sami od sebe zjišťují, oni sami od sebe vyhodnocují a posílají nám informace," vysvětlil jejich úlohu Petr Bičej, ředitel MP Karviná.</w:t>
      </w:r>
    </w:p>
    <w:p>
      <w:pPr/>
      <w:r>
        <w:rPr/>
        <w:t xml:space="preserve">V Každé části města mohou občané potkat dva okrskáře. V Karviné-Ráji slouží zkušená dvojice Vladislav Szmek a Josef Boček. Jejich každodenní práce zahrnuje mimo jiné komunikaci s místními občany. Pomáhají řešit jejich problémy.</w:t>
      </w:r>
    </w:p>
    <w:p>
      <w:pPr/>
      <w:r>
        <w:rPr/>
        <w:t xml:space="preserve">"Problémy s narušováním občanského soužití nebo s rušením nočního klidu a tak dál," objasnil Vladislav Szmek, okrskář. </w:t>
      </w:r>
    </w:p>
    <w:p>
      <w:pPr/>
      <w:r>
        <w:rPr/>
        <w:t xml:space="preserve">Další okrskáři mají na starost lokalitu Karviné- Hranic a Mizerova. I tato část města má své specifické problémy. Obrátit se lidé mohou na Břetislava Jelena  a Petra Demela. Oba slouží  MP přes dvacet let.</w:t>
      </w:r>
    </w:p>
    <w:p>
      <w:pPr/>
      <w:r>
        <w:rPr/>
        <w:t xml:space="preserve">"V současné chvíli zde řešíme požívání alkoholických nápojů na veřejnosti. Je to vlastně zakázáno vyhláškou na území města," řekl Jelen.</w:t>
      </w:r>
    </w:p>
    <w:p>
      <w:pPr/>
      <w:r>
        <w:rPr/>
        <w:t xml:space="preserve"> </w:t>
      </w:r>
    </w:p>
    <w:p>
      <w:pPr/>
      <w:r>
        <w:rPr/>
        <w:t xml:space="preserve">Poslední hlídka okrskářů se pohybuje v Karviné-Novém Městě.  Mezi nejčastější problémy, které řeší Jiří Šmíd a Radim Kijonka, jsou problémy s občanským soužitím. </w:t>
      </w:r>
    </w:p>
    <w:p>
      <w:pPr/>
      <w:r>
        <w:rPr/>
        <w:t xml:space="preserve"> "Zejména teda řešíme problémy pronajímaných bytů nebo respektive nájemníků, kteří bydlí v pronajímaných bytech, kteří mají spory se starousedlíky," dodal Šmíd.  </w:t>
      </w:r>
    </w:p>
    <w:p>
      <w:pPr/>
      <w:r>
        <w:rPr/>
        <w:t xml:space="preserve">Okrskáři byli zřízeni v rámci Desatera projektu Bezpečná Karviná.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58/v-karvine-zacali-slouzit-strazniciokr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2026-06-08T05:39:10+02:00</dcterms:created>
  <dcterms:modified xsi:type="dcterms:W3CDTF">2026-06-08T05:39:10+02:00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