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15.8.2018,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Hygienici potvrdili parazita na Těrlické přehradě</w:t>
      </w:r>
    </w:p>
    <w:p>
      <w:pPr/>
      <w:r>
        <w:rPr/>
        <w:t xml:space="preserve">U šneků odebraných na Těrlické přehradě v laboratoři zjistili, že vylučuji cerkárie. Nyní už jde s jistotou říct, že svědivou vyrážku, kterou onemocněly desítky lidí přenáší tito plži. Prozatím byl výskyt zaznamenán v lokalitě na Pacalůvce a U štoly. Svědivou vyrážku si měli lidé odnést i zde ze Zátoky, která se nachází nedaleko Pacalůvky.</w:t>
      </w:r>
    </w:p>
    <w:p>
      <w:pPr/>
      <w:r>
        <w:rPr/>
        <w:t xml:space="preserve">"Byl jsem hodně moc poštípaný. Svědilo to hodně a zmizelo to za dva týdny,” uvedl chlapec.</w:t>
      </w:r>
    </w:p>
    <w:p>
      <w:pPr/>
      <w:r>
        <w:rPr/>
        <w:t xml:space="preserve">"Dneska budeme provádět šetření a sběr vodních plžů i na ostatních koupacích místech, abychom potvrdili nebo vyloučili teorii, že biotop je vhodný na celé Těrlické přehradě, nebo jestli to je jedna malá část,” uvedl mluvčí KHS Ostrava Radim Mudra. </w:t>
      </w:r>
    </w:p>
    <w:p>
      <w:pPr/>
      <w:r>
        <w:rPr/>
        <w:t xml:space="preserve">Hygienici v daných lokalitách nedoporučují koupání. Přesto si z toho někteří lidé nic nedělají. "Já se tady koupu celý život a nikdy jsem neměl žádné problémy," řekl jeden z návštěvníků přehrady. Na parazita prý zabírá opalovací krém s repelentním účinkem proti žhavým medůzám. Ten se ale v České republice neprodává. Cerkárie se vyskytly také na Brušperku, kde hygienici nedoporučují koupání. Úplný zákaz kvůli sinic je pak na vodní nádrži Baška.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878/hygienici-potvrdili-parazita-na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2026-06-15T04:48:05+02:00</dcterms:created>
  <dcterms:modified xsi:type="dcterms:W3CDTF">2026-06-15T04:48:05+02:00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