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spustilo druhou vlnu předplatného</w:t>
      </w:r>
    </w:p>
    <w:p>
      <w:pPr/>
      <w:r>
        <w:rPr/>
        <w:t xml:space="preserve">Než se Beskydské divadlo 10. září poprvé otevře veřejnosti v nové sezoně, musí uvnitř proběhnout kompletní úklid a údržbové práce. Po mnoha letech byl například vymalován strop hlavního sálu. </w:t>
      </w:r>
    </w:p>
    <w:p>
      <w:pPr/>
      <w:r>
        <w:rPr/>
        <w:t xml:space="preserve">“Což byl velký technický problém, nakonec to dělali spíše horolezci než malíři a zavěšeni na lanech vymalovali pro nás a naše diváky strop velkého sálu,” popsal práce Pavel Bártek, ředitel Beskydského divadla.  </w:t>
      </w:r>
    </w:p>
    <w:p>
      <w:pPr/>
      <w:r>
        <w:rPr/>
        <w:t xml:space="preserve">Divadlo teď také po prázdninové přestávce spustilo druhou vlnu předplatného. Diváci mohou volit z 8 abonentních skupin. </w:t>
      </w:r>
    </w:p>
    <w:p>
      <w:pPr/>
      <w:r>
        <w:rPr/>
        <w:t xml:space="preserve">“Naše skupiny probíhají zase stejně. Skupina A je kombinovaná skupina činoherní, operní a operetní. Tady se opět po letech objeví ostravský operní soubor, který nám přiveze Lazebníka Sevillského od Gioacchina Rossiniho,” uvedl ředitel divadla. </w:t>
      </w:r>
    </w:p>
    <w:p>
      <w:pPr/>
      <w:r>
        <w:rPr/>
        <w:t xml:space="preserve">Dále to bude muzikál Kráska a zvíře z Pardubického divadlo nebo opereta Cikánský baron v provedení Slezského divadla Opava. Ve skupině B se objeví hvězdy slovenského divadla Emília Vašáryová, Milan Kňažko a Milan Lasica a také třeba pražská divadla Ungelt a Rokoko. </w:t>
      </w:r>
    </w:p>
    <w:p>
      <w:pPr/>
      <w:r>
        <w:rPr/>
        <w:t xml:space="preserve">“Ve skupině D z Olomouce osvědčený Sluha dvou pánů a připomenu opakovaně přijíždějícího Stanislava Štěpku s Radošínským naivným divadlem,” připomněl Pavel Bártek.   </w:t>
      </w:r>
    </w:p>
    <w:p>
      <w:pPr/>
      <w:r>
        <w:rPr/>
        <w:t xml:space="preserve">Cyklus označený písmenem  P pak nabízí žánrově pestrá představení v rámci činohry.</w:t>
      </w:r>
    </w:p>
    <w:p>
      <w:pPr/>
      <w:r>
        <w:rPr/>
        <w:t xml:space="preserve">“Tam se objeví z Činoherního klubu Osiřelý západ a nebo přijede Barbora Hrzánová s  Radkem Holubem s komedií Kočka v oregánu. Potom máme také skupinu S, která je rovněž žánrově kombinovaná. Tam se objeví  muzikál z Opavy Noc na Karlštejně, který má velký úspěch, a třeba  představení s alešem Hámou a Terezou Kostkovou Můj nejlepší přítel,” vyjmenoval ředitel Beskydského divadla. </w:t>
      </w:r>
    </w:p>
    <w:p>
      <w:pPr/>
      <w:r>
        <w:rPr/>
        <w:t xml:space="preserve">Kromě toho proběhne také cyklus komorních koncertů a dvě skupiny jsou určeny dětem. </w:t>
      </w:r>
    </w:p>
    <w:p>
      <w:pPr/>
      <w:r>
        <w:rPr/>
        <w:t xml:space="preserve">Počet předplatitelů divadla se pohybuje kolem 1 600. K 13. srpna zbývala v pokladně asi třetina volných abonentních průkazů. </w:t>
      </w:r>
    </w:p>
    <w:p>
      <w:pPr/>
      <w:r>
        <w:rPr/>
        <w:t xml:space="preserve">anketa: obyvatelé a návštěvníci Nového JičínaProgramy v rámci předplatného tvoří něco málo přes polovinu všech představení, které divadlo během sezony uvede. Další desítky titulů jsou přístupné v rámci volného prodeje a jako představení pro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99/divadlo-spustilo-druhou-vlnu-predplat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2026-08-03T18:56:14+02:00</dcterms:created>
  <dcterms:modified xsi:type="dcterms:W3CDTF">2026-08-03T18:56:14+02:00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