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opožděnou stavbu chodníků ušetří Havířov miliony</w:t>
      </w:r>
    </w:p>
    <w:p>
      <w:pPr/>
      <w:r>
        <w:rPr/>
        <w:t xml:space="preserve">Nepřevezmeme stavbu dokud nebude vše v naprostém pořádku. To je rozhodnutí havířovské radnice, která v centru města nechala za 22 milionů korun vybudovat nové chodníky a cyklostezku. Stavba měla být dokončena už v květnu. Od té doby firma platí za každý den 25 tisíc penále.</w:t>
      </w:r>
    </w:p>
    <w:p>
      <w:pPr/>
      <w:r>
        <w:rPr/>
        <w:t xml:space="preserve">"Dneska to není typický kontrolní den. Opravdu jsme byli vyzváni na základě smlouvy o dílo k zahájení přejímek stavby. Sešli jsme se, abychom se podívali podrobně na stavbu, jak vypadá. Zda nechybí něco dodělat, zda je vše v pořádku," řekla vedoucí oddělení investic Kateřina Mikulová.</w:t>
      </w:r>
    </w:p>
    <w:p>
      <w:pPr/>
      <w:r>
        <w:rPr/>
        <w:t xml:space="preserve">Firma během posledních tří měsíců musela opravdu zabrat, protože nedostatky byly velké.</w:t>
      </w:r>
    </w:p>
    <w:p>
      <w:pPr/>
      <w:r>
        <w:rPr/>
        <w:t xml:space="preserve">"Nejvíce se řešily přejezdové retardéry, které nebyly dokončeny a k tomu navazující chodníky, které se musely upravovat směrově a výškově. Po prohlídce jsme objevili ještě několik vad, které je nutno odstranit,” vysvětlil technický dozor investora Radim Kytner.</w:t>
      </w:r>
    </w:p>
    <w:p>
      <w:pPr/>
      <w:r>
        <w:rPr/>
        <w:t xml:space="preserve">Vady už ale nejsou zásadní, a proto by radnice měla stavbu převzít v tomto týdnu. Více než dva miliony korun z penále město použije do dané lokality, jako kompenzaci místním za způsobené problémy. </w:t>
      </w:r>
    </w:p>
    <w:p>
      <w:pPr/>
      <w:r>
        <w:rPr/>
        <w:t xml:space="preserve">"Dobrý, jen se mi zdá, že pro kola udělali hodně místa a pro pěší málo,” uvedla jedna z obyvatelek.</w:t>
      </w:r>
    </w:p>
    <w:p>
      <w:pPr/>
      <w:r>
        <w:rPr/>
        <w:t xml:space="preserve">"Ještě nejsou dodělané, ale jinak je to pěkné. Tady ty konce ještě nejsou udělány. Jinak je to pěkné a povedlo se jim to,” doplnil muž.</w:t>
      </w:r>
    </w:p>
    <w:p>
      <w:pPr/>
      <w:r>
        <w:rPr/>
        <w:t xml:space="preserve">Město nyní pracuje na výstavbě cyklostezek na Těrlickou a Žermanickou přehradu. Ty by měly být dokončeny nejpozději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912/za-opozdenou-stavbu-chodniku-usetri-havirov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2026-06-18T22:37:34+02:00</dcterms:created>
  <dcterms:modified xsi:type="dcterms:W3CDTF">2026-06-18T22:37:34+02:00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