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24.8.2018, 08:35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Jasany kolem Studánkové trasy ničí houba z Asie</w:t>
      </w:r>
    </w:p>
    <w:p>
      <w:pPr/>
      <w:r>
        <w:rPr/>
        <w:t xml:space="preserve">Studánkovou turistickou trasu u provází smůla. Před několika měsíci na ni během vichřice popadalo asi 50 stromů, které poničily i novou dřevěnou lávku. Sotva je lesníci vyklidili, při letní bouřce se u stezky vyvrátily další. Chybí jim kořenový systém. Stromy jsou napadené nekrózou jasanu.</w:t>
      </w:r>
    </w:p>
    <w:p>
      <w:pPr/>
      <w:r>
        <w:rPr/>
        <w:t xml:space="preserve">“Projevuje se to tak, že nejdříve usychá listí, v další fázi prosychají letorosty a postupně to jde až do kořenového systému, kde celý kořenový systém uhnije a hrozí to vyvrácení,” vysvětlil Jiří Schindler, správce městských lesů v NJ. </w:t>
      </w:r>
    </w:p>
    <w:p>
      <w:pPr/>
      <w:r>
        <w:rPr/>
        <w:t xml:space="preserve">Toto houbové onemocnění bylo v České republice poprvé potvrzen v roce 2003. Šíří se z Asie. Příznaky napadení jsou viditelné i na dalších stromech. </w:t>
      </w:r>
    </w:p>
    <w:p>
      <w:pPr/>
      <w:r>
        <w:rPr/>
        <w:t xml:space="preserve">“Tento strom, když jsme vlastně káceli na jaře ostatní stromy, tak ještě nevykazoval symptomy toho napadení. Když se podíváte teď, tak je zcela suchý a v nejbližší době dojde k jeho vykácení,” ukázal na jeden z nemocných jasanů správce lesů.  </w:t>
      </w:r>
    </w:p>
    <w:p>
      <w:pPr/>
      <w:r>
        <w:rPr/>
        <w:t xml:space="preserve">Přitom ještě nedávno byl jasan ztepilý považován za univerzální dřevinu, které se daří všude. Houba teď dokáže zdravý strom zlikvidovat během dvou až tří let. </w:t>
      </w:r>
    </w:p>
    <w:p>
      <w:pPr/>
      <w:r>
        <w:rPr/>
        <w:t xml:space="preserve">“Předpokládá se, že jeden strom dokáže nakazit touto houbou další stromy až na vzdálenost dva kilometry. ta houba se šíří převážně vzduchem,” dodal Jiří Schindler.</w:t>
      </w:r>
    </w:p>
    <w:p>
      <w:pPr/>
      <w:r>
        <w:rPr/>
        <w:t xml:space="preserve">Studánkovou trasu vybudovalo svépomocí několk členů klubů rodáků. Spolu s dalšími dobrovolníky zprovoznili 12 zdrojů pramenité vody. Letos ji ve spolupráci s keramickým kroužkem Střediska volného času Fokus doplnili o nové turistické značky. Některé z nich také popadaly, ne však silným větrem nebo působením jiných přírodních vlivů, ale, bohužel, rukou vandalů. </w:t>
      </w:r>
    </w:p>
    <w:p>
      <w:pPr/>
      <w:r>
        <w:rPr/>
        <w:t xml:space="preserve">“Letošní rok je tak trochu výjimečný, jednak tím, kolik jsme věnovali úsilí a práce pro zdokonalení naší Studánkové trasy, přišla další série padajících stromů. Zaplať Pán Bůh, tentokrát netrefily lávku,” reagoval Pavel Wessely, předseda Klubu rodáků a přátel města NJ. </w:t>
      </w:r>
    </w:p>
    <w:p>
      <w:pPr/>
      <w:r>
        <w:rPr/>
        <w:t xml:space="preserve">Zajímavostí je, že jasany rostoucí ve městě, tolik ohrožené nejdou. </w:t>
      </w:r>
    </w:p>
    <w:p>
      <w:pPr/>
      <w:r>
        <w:rPr/>
        <w:t xml:space="preserve">“Důvod je </w:t>
      </w:r>
    </w:p>
    <w:p>
      <w:pPr/>
      <w:r>
        <w:rPr/>
        <w:t xml:space="preserve">Přes nepříjemnosti, která Studánkovou trasu provází, se klub rodáků své snahy o její stálé zdokonalování nevzdává. V nejbližších dnech ji hodlá pročistit od plevele.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936/jasany-kolem-studankove-trasy-nici-houba-z-a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2026-04-15T07:05:53+02:00</dcterms:created>
  <dcterms:modified xsi:type="dcterms:W3CDTF">2026-04-15T07:05:53+02:00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