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29.8.2018,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Opuštěný kostel v zaniklých Pelhřimovech ožívá</w:t>
      </w:r>
    </w:p>
    <w:p>
      <w:pPr/>
      <w:r>
        <w:rPr/>
        <w:t xml:space="preserve">Zaniklá obec Pelhřimovy na pár dnů v roce ožívá hudebním festivalem a tanečními a jinými workshopy. Pořádají je mladí lidé, kteří zároveň pomáhají zachránit jediné memento, které tady po 2. světové válce zůstalo. Gotický kostel svatého Jiří z 15. století.</w:t>
      </w:r>
    </w:p>
    <w:p>
      <w:pPr/>
      <w:r>
        <w:rPr/>
        <w:t xml:space="preserve">“Od roku 2003 se Hnutí Duha snaží nějakým způsobem zachránit toto krásné jedinečné kulturní místo a právě tyto kulturní události jsou takovým vyústěním všech snah, které tady probíhají,” říká Matěj Boček, organizátor, Hnutí Duha Jeseníky</w:t>
      </w:r>
    </w:p>
    <w:p>
      <w:pPr/>
      <w:r>
        <w:rPr/>
        <w:t xml:space="preserve">“V podstatě je to čistě kapelní záležitost, dělají to muzikanti pro muzikanty z lásky k lidem a k muzice a k tomuhle kostelu, který chceme trošku oživit a vrátit sem lidi a civilizaci,” uvádí Martin Pospíšil, dobrovolník</w:t>
      </w:r>
    </w:p>
    <w:p>
      <w:pPr/>
      <w:r>
        <w:rPr/>
        <w:t xml:space="preserve">Hnutí Duha kostel opravuje už 15 let, zatím největší investicí byla střecha. Opravena je i věž a okna, do kterých byly vsazeny mříže a částečně i podlaha. Dobrovolníci se snaží zvelebit i okolí této kulturní památky.</w:t>
      </w:r>
    </w:p>
    <w:p>
      <w:pPr/>
      <w:r>
        <w:rPr/>
        <w:t xml:space="preserve">“Je tady několik umělců, kteří tady budou instalovat instalace jak do aleje, která je vzadu za kostelem, tak i tady po okolí,” dodává Martin Pospíšil, dobrovolník</w:t>
      </w:r>
    </w:p>
    <w:p>
      <w:pPr/>
      <w:r>
        <w:rPr/>
        <w:t xml:space="preserve">“Tady jsme s dcerkou vlastně každý rok. Když jsme tu byli prvním rokem, tak vlastně to bylo takové první festivalové dítě tady pelhřimovské, které se tu odvážilo, to neměla ani dva roky.” </w:t>
      </w:r>
    </w:p>
    <w:p>
      <w:pPr/>
      <w:r>
        <w:rPr/>
        <w:t xml:space="preserve">“Tak jsme vlastně pracovali na těch paletách, které tu vidíte a na těch prostěradlech a tak a teď vlastně začíná festival, děláme nějaké poslední dokončování a už to je hotové.”</w:t>
      </w:r>
    </w:p>
    <w:p>
      <w:pPr/>
      <w:r>
        <w:rPr/>
        <w:t xml:space="preserve">“Je tu krásně, atmosféra pohodová, krásná.” </w:t>
      </w:r>
    </w:p>
    <w:p>
      <w:pPr/>
      <w:r>
        <w:rPr/>
        <w:t xml:space="preserve">Samotnou obec Pelhřimovy rozděluje státní hranice na českou a polskou část. Zatímco ta česká je vylidněná bez, vody i elektřiny, na polské straně žijí lidé normálním životem.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985/opusteny-kostel-v-zaniklych-pelhrimovech-oz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2026-05-16T10:56:18+02:00</dcterms:created>
  <dcterms:modified xsi:type="dcterms:W3CDTF">2026-05-16T10:56:18+02:00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