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proběhne turnaj v Brazilském jiu-jitsu</w:t>
      </w:r>
    </w:p>
    <w:p>
      <w:pPr/>
      <w:r>
        <w:rPr/>
        <w:t xml:space="preserve">Frýdek-Místek se stane městem turnaje No Excuse v Brazilském jiu-jitsu. Jeho čtvrtý ročník proběhne v sobotu 15. září.</w:t>
      </w:r>
    </w:p>
    <w:p>
      <w:pPr/>
      <w:r>
        <w:rPr/>
        <w:t xml:space="preserve">“Turnaj začne v sobotu v 10 hodin. Očekáváme zhruba 200 zápasníků. Zápasy v Brazilském jiu-jitsu jsou podobné jako zápasy v Judu, ale většinou se to odehrává na zemi. Cílem je donutit soupeře se vzdát pomocí škrcení nebo pomocí páky,” popsal hlavní trenér a kouč týmu GB Draculino ČR Robin Javorek </w:t>
      </w:r>
    </w:p>
    <w:p>
      <w:pPr/>
      <w:r>
        <w:rPr/>
        <w:t xml:space="preserve">Turnaj se odehraje v tělocvičně šesté základní školy. Vedle zápasníků z České republiky mohou návštěvníci této nevšední podívané spatřit bojovníky ze Slovenska, Polska, Maďarska i Rakouska.</w:t>
      </w:r>
    </w:p>
    <w:p>
      <w:pPr/>
      <w:r>
        <w:rPr/>
        <w:t xml:space="preserve">“Určitě zvu všechny lidi, ať se přijdou na zápasy podívat, protože vstupné je zdarma. Je možné se podívat na všechny zápasy. Poběží na čtyřech žíněnkách non-stop zhruba šest hodin. Můžou se podívat na krásu Brazilského jiu-jitsu a ne nadarmo je to dneska po celém světě velice populární sport, a to hlavně pro celebrity, protože neriskují žádné monokly a podobně. Jiu-jitsu v překladu znamená “jemná technika” a o tom to je,” dodal Javorek.</w:t>
      </w:r>
    </w:p>
    <w:p>
      <w:pPr/>
      <w:r>
        <w:rPr/>
        <w:t xml:space="preserve">Turnaj v Brazilském jiu-jitsu proběhne za podpory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37/ve-fm-probehne-turnaj-v-brazilskem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2026-06-27T10:42:49+02:00</dcterms:created>
  <dcterms:modified xsi:type="dcterms:W3CDTF">2026-06-27T10:42:49+02:00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