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Dobrovolníky roku 2018 jsou čtyři ženy</w:t>
      </w:r>
    </w:p>
    <w:p>
      <w:pPr/>
      <w:r>
        <w:rPr/>
        <w:t xml:space="preserve">Vedení města vyhlásilo Dobrovolníky roku. Občany, kteří nezištně pomáhají druhým, sociálně slabým, seniorům a nemocným lidem. Letos rada města ocenila čtyři osobnosti. Anna Kyselá byla nominována za práci v šatníku charity, Věra Ondřejová a Martina Petrůjová za čas strávený s lidmi v Chráněném bydlení NaNovo a Daniela Mičková za dobrovolnictví u seniorů v Domově Duha.</w:t>
      </w:r>
    </w:p>
    <w:p>
      <w:pPr/>
      <w:r>
        <w:rPr/>
        <w:t xml:space="preserve">“Začala jsem to dělat, protože jsem přišla o práci a byla jsem z toho zoufalá, že nemám práci a ještě pět let do důchodu. Tak jsem si říkala, že bude něco dělat alespoň zadarmo. začala jsem dělat dobrovolníka a dělám to už pět let a strašně ráda,” uvedla </w:t>
      </w:r>
    </w:p>
    <w:p>
      <w:pPr/>
      <w:r>
        <w:rPr/>
        <w:t xml:space="preserve">Daniela Mičková, Dobrovolník roku 2018.</w:t>
      </w:r>
    </w:p>
    <w:p>
      <w:pPr/>
      <w:r>
        <w:rPr/>
        <w:t xml:space="preserve">Volný prostor ve svém čase nachází také Martina Petrůjová. Na své dobrovolnické návštěvy do chráněných dílen bere i svou dceru. </w:t>
      </w:r>
    </w:p>
    <w:p>
      <w:pPr/>
      <w:r>
        <w:rPr/>
        <w:t xml:space="preserve">“Přes ADRU chodím pomáhat už asi sedmým rokem, baví mě pomáhat lidem. Je třeba této pomoci a dělám to ráda a od srdce,” svěřila se Martina Petrůjová, Dobrovolník roku 2018.</w:t>
      </w:r>
    </w:p>
    <w:p>
      <w:pPr/>
      <w:r>
        <w:rPr/>
        <w:t xml:space="preserve">“My si třeba spolu zpíváme, třeba písničku Travička zelená,” pousmála se malá  Adéla Petrůjová, dobrovolnice. </w:t>
      </w:r>
    </w:p>
    <w:p>
      <w:pPr/>
      <w:r>
        <w:rPr/>
        <w:t xml:space="preserve">Vyhlášené Dobrovolníky roku nominovaly ke schválení městskou radou organizace, které tuto činnost koordinují nebo s dobrovolníky přímo spolupracují. Novojičínská Charita doporučila na ocenění ženu, která pomáhá v charitním šatníku v azylovém domě.</w:t>
      </w:r>
    </w:p>
    <w:p>
      <w:pPr/>
      <w:r>
        <w:rPr/>
        <w:t xml:space="preserve">“Jedná se o paní Aničku, která je dlouholetá dobrovolnice v našem charitním šatníku. Bohužel dneska se nemohla dostavit, tak jsem cenu přebral za ni a chtěl bych ji touto cestou poděkovat za nás za všechny za celou charitu,” reagoval Marcel Brož, ředitel Charity Nový Jičín. </w:t>
      </w:r>
    </w:p>
    <w:p>
      <w:pPr/>
      <w:r>
        <w:rPr/>
        <w:t xml:space="preserve">Lidi ochotné pomáhat sdružuje také Dobrovolnické centrum ADRA Frýdek-Místek. V Novém Jičíně registruje průběžně ročně 80 dobrovolníků, kteří chodí za lidmi do různých organizací a také do domácností.</w:t>
      </w:r>
    </w:p>
    <w:p>
      <w:pPr/>
      <w:r>
        <w:rPr/>
        <w:t xml:space="preserve">“Dobrovolníci jsou úplně neobyčejní lidé, kteří mění svět. Jsou to lidé, kteří mají běžné životy jako my všichni ostatní a přesto se rozhodnou, že budou svůj volný čas nezištně věnovat někomu jinému,” vyjádřila se Irena Blablová, Dobrovolnické centrum ADRA.  </w:t>
      </w:r>
    </w:p>
    <w:p>
      <w:pPr/>
      <w:r>
        <w:rPr/>
        <w:t xml:space="preserve">“Město podporuje organizace, které poskytují tyto služby. Je to spousta hodin dobrovolníků, kteří bez nároků na mzdu se věnují potřebným lidem v sociální oblasti,” uzavřel Pavel Rozbroj (ČSSD), místostarosta Nového Jičína. </w:t>
      </w:r>
    </w:p>
    <w:p>
      <w:pPr/>
      <w:r>
        <w:rPr/>
        <w:t xml:space="preserve">Ve svých řadách uvítají dobrovolníci jakéhokoliv člověka, který má třeba jednu hodinu volného času týdně a chtěl by pomáhat. Kontakt na koordinátory je uveden na webu Dobrovolnického centra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97/dobrovolniky-roku-2018-jsou-ctyr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2026-05-01T00:00:20+02:00</dcterms:created>
  <dcterms:modified xsi:type="dcterms:W3CDTF">2026-05-01T00:00:20+02:00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