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dětského domova dostali vlastní bydlení</w:t>
      </w:r>
    </w:p>
    <w:p>
      <w:pPr/>
      <w:r>
        <w:rPr/>
        <w:t xml:space="preserve">Jednadvacetiletá Martina Štěpánková žije pět let v dětském domově v Havířově a studuje vysokou školu. Nyní se jí splnil sen. Dostala klíče od vlastního už vybaveného bytu. </w:t>
      </w:r>
    </w:p>
    <w:p>
      <w:pPr/>
      <w:r>
        <w:rPr/>
        <w:t xml:space="preserve">"Je to úplně neskutečný pocit, protože dva roky jsem byla týden na domově, dva týdny na kolejích v Olomouci. Jezdila jsem tam a zpátky. Budu mít vlastní byteček, kde budu mít všechny svoje věci,” vysvětlila nadšená Martina Štěpánková.</w:t>
      </w:r>
    </w:p>
    <w:p>
      <w:pPr/>
      <w:r>
        <w:rPr/>
        <w:t xml:space="preserve">Byt i s ročním nájmem zdarma dostal dětský domov od soukromého vlastníka.</w:t>
      </w:r>
    </w:p>
    <w:p>
      <w:pPr/>
      <w:r>
        <w:rPr/>
        <w:t xml:space="preserve">"Start mají děti těžký, protože my nejsme schopni jim zajistit byty. Tohle je ohromná příležitost. Dostali jsme dva byty. Jednak startovací byt a tréninkový byt,” řekla ředitelka domova Ladislava Hilbertová.</w:t>
      </w:r>
    </w:p>
    <w:p>
      <w:pPr/>
      <w:r>
        <w:rPr/>
        <w:t xml:space="preserve">Klíče od startovacího bytu dostal i Marek Rozsypal, který se také už potřebuje postavit na vlastní nohy. </w:t>
      </w:r>
    </w:p>
    <w:p>
      <w:pPr/>
      <w:r>
        <w:rPr/>
        <w:t xml:space="preserve">"Byt je nádherný v dobré čtvrti. Jsem strašně moc nadšený. Až si tady nastěhuji věci, zase to bude něco jiného,” řekl Marek Rozsypal.</w:t>
      </w:r>
    </w:p>
    <w:p>
      <w:pPr/>
      <w:r>
        <w:rPr/>
        <w:t xml:space="preserve">Na tom, že tito mladí lidé mají nyní svůj domov, se částečně podílela i široká veřejnost.</w:t>
      </w:r>
    </w:p>
    <w:p>
      <w:pPr/>
      <w:r>
        <w:rPr/>
        <w:t xml:space="preserve">"V létě, když probíhal Colous of Ostrava, tak jsme účastníky vozili domů a za ty místenky, které platili v autobuse tak podpořili tento projekt. A smyslem bylo najít domov někomu, kdo neměl v životě takové štěstí,” řekl generální ředitel společnosti Residomo Jan Rafaj.</w:t>
      </w:r>
    </w:p>
    <w:p>
      <w:pPr/>
      <w:r>
        <w:rPr/>
        <w:t xml:space="preserve">Společnost by takto chtěla pomoci ještě dvěma mladým lidem, pro které nyní připravuje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103/mladi-lide-z-detskeho-domova-dostali-vlast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2026-04-22T13:34:38+02:00</dcterms:created>
  <dcterms:modified xsi:type="dcterms:W3CDTF">2026-04-22T13:34:38+02:00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