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19.9.2018,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Začínají jazz kluby a Galerdoor</w:t>
      </w:r>
    </w:p>
    <w:p>
      <w:pPr/>
      <w:r>
        <w:rPr/>
        <w:t xml:space="preserve">Jazzové večery v klubu Galerka se opět po létě přihlásily o své příznivce.  Hned první koncert člena newyorské bluesové síně slávy Chrise Bergsona (kris berksn) je příslibem kvalitních hudebních zážitků. Koná se 28. září od 20 hodin. </w:t>
      </w:r>
    </w:p>
    <w:p>
      <w:pPr/>
      <w:r>
        <w:rPr/>
        <w:t xml:space="preserve">“Jazz klub se snažíme datovat na poslední pátek v měsíci, aby se to dobře pamatovalo. Takže další poslední pátek v měsíci, který bude 26. října, doporučuji podávat s do programu městského kulturního střediska na web nebo facebook, jsou tam odkazy,” sdělil Jiří Macíček, MKS Nový Jičín.  </w:t>
      </w:r>
    </w:p>
    <w:p>
      <w:pPr/>
      <w:r>
        <w:rPr/>
        <w:t xml:space="preserve">Říjnovým hostem jazz klubu bude hudební kritikou i fanoušky vysoce ceněná zpěvačka Michelle Nicolle z Austrálie. Tyto koncerty zahraničních muzikantů v České republice organizuje hudební agentura, díky spolupráci s ní se městskému kulturnímu středisku daří do jejich šňůry dostat právě i Nový Jičín. </w:t>
      </w:r>
    </w:p>
    <w:p>
      <w:pPr/>
      <w:r>
        <w:rPr/>
        <w:t xml:space="preserve">“Nejsou to malá jména, jsou to lidé oceňování různě ve světě odbornou porotou nebo tím, že hráli s jinými proslavenými jmény po celém světě, takže jsou to opravdu kapacity, co se týká muziky,” doplnil pracovník kulturního střediska. </w:t>
      </w:r>
    </w:p>
    <w:p>
      <w:pPr/>
      <w:r>
        <w:rPr/>
        <w:t xml:space="preserve">V podzimní nabídce jsou pak také koncerty dalších žánrů a českých interpretů, například 12. října brněnská alternativa Květy.  </w:t>
      </w:r>
    </w:p>
    <w:p>
      <w:pPr/>
      <w:r>
        <w:rPr/>
        <w:t xml:space="preserve">”Máme jednu novinku. Podařilo se nám domluvit, jako jedněm z prvních, koncert české legendy, která se vrací na pódia, což je Karel Plíhal. Takže 2. listopadu se můžeme těšit v Kině Květen an tento výjimečný koncert,” uvedl Jiří Macíček.</w:t>
      </w:r>
    </w:p>
    <w:p>
      <w:pPr/>
      <w:r>
        <w:rPr/>
        <w:t xml:space="preserve">Své pravidelné pořady pak zahájí také novinka z loňské sezony - projekt Galerdoor. Ten návštěvníkům, většinou také v Galerce, zprostředkovává setkání s dobrodruhy, cestovateli a extrémními sportovci. Jeho součástí bude ve dnech 19. - 21. října mezinárodní festival outdoorových filmů. Odehrávat se bude v kině.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126/zacinaji-jazz-kluby-a-galerdo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2026-07-05T16:48:46+02:00</dcterms:created>
  <dcterms:modified xsi:type="dcterms:W3CDTF">2026-07-05T16:48:46+02:00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