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2018 - 4. díl (sportovní vyžití v obci)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206/stonava-2018--4-dil-sportovni-vyziti-v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