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8.10.2018, 18:02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Talent 2018 vypukne ve Frýdku-Místku 11. 10. v Kině P. Bezruče</w:t>
      </w:r>
    </w:p>
    <w:p>
      <w:pPr/>
      <w:r>
        <w:rPr/>
        <w:t xml:space="preserve">Ve čtvrtek 11. října se ve Frýdku-Místku odehraje v pořadí již 23. ročník pěvecké soutěže Talent v kategorii do 15 let. První ročník této dnes už známé soutěže se uskutečnil v červnu roku 1995 ve velkém sále Národního domu. Z prvotního plánu, kdy byla soutěž vypsána jak pro zpěváky, tak pro instrumentalisty, po nějaké době sešlo a začalo se soutěžit pouze ve zpěvu. Z kapacitních a akustických důvodů se také změnilo místo konání a soutěž se přemístila do sálu Kina Petra Bezruče v Místku, v němž probíhá dodnes. </w:t>
      </w:r>
    </w:p>
    <w:p>
      <w:pPr/>
      <w:r>
        <w:rPr/>
        <w:t xml:space="preserve">“23. ročník Talentu proběhne v Kině Petra Bezruče 11. října, takže všechny zvu. Pojďte se podívat na své talenty, kterými jsou děti ze škol, ať z Frýdku-Místku, nebo i okolí. Začínáme ráno v 8:30, kdy proběhne semifinále skupiny A, a v 10:30 semifinále skupiny B. Z obou semifinálových skupin postoupí 16 dětí do večerního finále, které propukne v 18 hodin,” řekl hlavní organizátor soutěže Talent 2018 Radim Houfek.</w:t>
      </w:r>
    </w:p>
    <w:p>
      <w:pPr/>
      <w:r>
        <w:rPr/>
        <w:t xml:space="preserve">O tom, kdo se stane vítězem letošního ročníku, rozhodne porota složená ze zkušených hlasových pedagogů uměleckých škol, ale také hudebníků a muzikantů, kteří se těší popularitě zejména u mladší generace. Hosty večera budou dnes již ostřílení profesionálové Milan Cyrus a Ladislav Kokeš, kteří během počítání bodů porotců, pobaví publikum svým krátkým a vtipným vystoupením. A soutěž by se samozřejmě neobešla bez řady zajímavých cen, které jsou pro úspěšné zpěváky a zpěvačky připraveny.</w:t>
      </w:r>
    </w:p>
    <w:p>
      <w:pPr/>
      <w:r>
        <w:rPr/>
        <w:t xml:space="preserve">“Jsou to poukazy na nákup elektronického zboží, počítačů, mobilů a tak dále. Vítěz si navíc zazpívá s hvězdami celorepublikového charakteru na adventu, který probíhá ve městě každý prosinec,” slíbil Houfek.</w:t>
      </w:r>
    </w:p>
    <w:p>
      <w:pPr/>
      <w:r>
        <w:rPr/>
        <w:t xml:space="preserve">Za dlouhou dobu své existence dokázala soutěž nastartovat kariéru mnoha dnes už známým hudebním hvězdám. Jedna z největších, která vyhrála soutěž Talent v roce 2004, je Ewa Farna. K dalším známým jménům patří třeba Veronika Sobčáková nebo Radek Zicha. Seznam vystupujících a další informace zájemci naleznou na webových stránkách www.talent.f-m.cz.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4293/talent-2018-vypukne-ve-frydkumistku-11-10-v-kine-p-bezru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2026-06-27T01:20:55+02:00</dcterms:created>
  <dcterms:modified xsi:type="dcterms:W3CDTF">2026-06-27T01:20:55+02:00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