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mění sloupy veřejného osvětlení</w:t>
      </w:r>
    </w:p>
    <w:p>
      <w:pPr/>
      <w:r>
        <w:rPr/>
        <w:t xml:space="preserve">V Karviné na hlavní tř. 17.listopadu odstraňují pracovníci technických služeb v těchto dnech zastaralé sloupy veřejného osvětlení a nahrazují je novými. Původní sloupy už dosluhují, sloužily více jak třicet let.</w:t>
      </w:r>
    </w:p>
    <w:p>
      <w:pPr/>
      <w:r>
        <w:rPr/>
        <w:t xml:space="preserve">"Bezpečnost silničního provozu vyžaduje, abychom sloupy sledovali, my jsme provedli měření tloušťky a zjistili jsme, že některé z těch sloupů jsou natolik zkorodované, že jsme museli přistoupit k jejich odstranění," vysvětlil Zbyněk Gajdacz, ředitel TS Karviná.</w:t>
      </w:r>
    </w:p>
    <w:p>
      <w:pPr/>
      <w:r>
        <w:rPr/>
        <w:t xml:space="preserve">Vlastní práce a montáž probíhají několikafázově.  "Teď montujeme elektrickou výzbroj. To znamená, že tu budou pojistky, budou připojeny oba kabely a jak nasadí lampy, tak já je tady odjistím, to je celé," upřesnil Adam Andronikidis, pracovník TS Karviná. </w:t>
      </w:r>
    </w:p>
    <w:p>
      <w:pPr/>
      <w:r>
        <w:rPr/>
        <w:t xml:space="preserve">Technickým službám pomáhají i učni oboru elektrikář Střední školy techniky a služeb.</w:t>
      </w:r>
    </w:p>
    <w:p>
      <w:pPr/>
      <w:r>
        <w:rPr/>
        <w:t xml:space="preserve"> "Mám týden školu, týden praxi a pomáhám tady s lampami, zapojuji kabely  a nejrůznější práce," řekl Daniel Karfík,  učeň oboru Elektrikář SŠTaS Karviná.</w:t>
      </w:r>
    </w:p>
    <w:p>
      <w:pPr/>
      <w:r>
        <w:rPr/>
        <w:t xml:space="preserve">V letošním roce se vymění na tř. 17. listopadu postupně 24 sloupů, výložníky a vedení se už vyměnili na ulici Ostravská při vjezdu do Karviné až po šikmý kostel. Počítá se  do budoucna s tím, že nové sloupy budou nainstalovány i na dalších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96/v-karvine-meni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2026-04-17T13:10:42+02:00</dcterms:created>
  <dcterms:modified xsi:type="dcterms:W3CDTF">2026-04-17T13:10:42+02:00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