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 PavelMoravec, volebnílídr sdružení Krnovští patrioti:</w:t>
      </w:r>
    </w:p>
    <w:p>
      <w:pPr/>
      <w:r>
        <w:rPr/>
        <w:t xml:space="preserve">„Jednánísamozřejmě pořád ještě pokračují, zatím není stále nicdohodnuto. Věříme, že brzo bude, abychom mohli začít pracovat.“</w:t>
      </w:r>
    </w:p>
    <w:p>
      <w:pPr/>
      <w:r>
        <w:rPr/>
        <w:t xml:space="preserve">MiroslavBinar, volební lídr hnutí ANO:</w:t>
      </w:r>
    </w:p>
    <w:p>
      <w:pPr/>
      <w:r>
        <w:rPr/>
        <w:t xml:space="preserve">„Samozřejměpovolební vyjednávání jsou v plném proudu, nicméně nic nenídomluveno, všechno je otevřené, takže uvidíme samozřejmě, jakjednání ve finále dopadnou.“</w:t>
      </w:r>
    </w:p>
    <w:p>
      <w:pPr/>
      <w:r>
        <w:rPr/>
        <w:t xml:space="preserve">VKrnově je jednání o to složitější, že dvě nejsilnějšístrany dělí od sebe pouze jediný mandát.</w:t>
      </w:r>
    </w:p>
    <w:p>
      <w:pPr/>
      <w:r>
        <w:rPr/>
        <w:t xml:space="preserve">Volbyvyhráli krnovští patrioti, kteří získali 8 mandátů. Druhéskončilo hnutí ANO se 7 mandáty. Třetí nejúspěšní byli vevolbách komunisté, kterým tak patří 4 mandáty. Zatímvyčkávají, co se bude dít dál. </w:t>
      </w:r>
    </w:p>
    <w:p>
      <w:pPr/>
      <w:r>
        <w:rPr/>
        <w:t xml:space="preserve">LadislavSekanina, volební lídr KSČM:</w:t>
      </w:r>
    </w:p>
    <w:p>
      <w:pPr/>
      <w:r>
        <w:rPr/>
        <w:t xml:space="preserve">„Kdyžjsme nepořádali žádné bombastické akce, ale prezentovali jsmejenom běžnou 4letou práci opozičních zastupitelů, tak todopadlo v podstatě dobře. Dosud nás nikdo neoslovil. Skončilijsme jako třetí, myslím si, že bychom mohli mít aspoň jednohozástupce v radě, ale je to rozhodnutí těch největšíchuskupení, která volby vyhrála.“</w:t>
      </w:r>
    </w:p>
    <w:p>
      <w:pPr/>
      <w:r>
        <w:rPr/>
        <w:t xml:space="preserve">19.říjen je posledním termínem pro případné stížnosti na průběhvoleb, nebudou-li žádné, ustavující zastupitelstvo města pakmusí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337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2026-05-17T12:03:38+02:00</dcterms:created>
  <dcterms:modified xsi:type="dcterms:W3CDTF">2026-05-17T12:03:38+02:00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