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psovodů ve Studénce oslavila svůj 25. ročník</w:t>
      </w:r>
    </w:p>
    <w:p>
      <w:pPr/>
      <w:r>
        <w:rPr/>
        <w:t xml:space="preserve">Soutěž psovodů "Obranářský speciál" se poprvé uskutečnila už v roce 1994 a byla určena pouze pro policisty a jejich svěřence. Brzy byla ale otevřena i ostatním ozbrojeným složkám a dokonce i civilním psovodům. Cíl byl a je stále stejný - srovnat úroveň vycvičenosti psů a také možnost otestovat je v náročných situacích. "</w:t>
      </w:r>
      <w:r>
        <w:rPr>
          <w:i w:val="1"/>
          <w:iCs w:val="1"/>
        </w:rPr>
        <w:t xml:space="preserve">Pes je vystaven nejrůznějším modelovým situacím, které se co nejvíce blíží praxi,"</w:t>
      </w:r>
      <w:r>
        <w:rPr/>
        <w:t xml:space="preserve"> popisuje velitel policejních kynologů MS kraje Petr Kozák.  </w:t>
      </w:r>
    </w:p>
    <w:p>
      <w:pPr/>
      <w:r>
        <w:rPr/>
        <w:t xml:space="preserve">Všichni závodníci, letos jich bylo 20 a 4 v juniorské kategorii, musejí ve dvou dnech absolvovat 10 velmi náročných disciplín a to jak ve dne, tak i v noci. Kromě Českých dvojic přijeli i Poláci a Slováci. Nejlepší vycvičenost celkově prokázal Ladislav Huděc se Znojma se svým psem Kurtem. </w:t>
      </w:r>
      <w:r>
        <w:rPr>
          <w:i w:val="1"/>
          <w:iCs w:val="1"/>
        </w:rPr>
        <w:t xml:space="preserve">"Nejtěžší byly poslední dva zákroky, kdy pes už byl docela v točkách a viděl jsem, že mi už asi nepustí a taky nepustil a mile mě překvapil na nočních pracích,"</w:t>
      </w:r>
      <w:r>
        <w:rPr/>
        <w:t xml:space="preserve"> říká Ladislav Huděc.</w:t>
      </w:r>
    </w:p>
    <w:p>
      <w:pPr/>
      <w:r>
        <w:rPr/>
        <w:t xml:space="preserve">Psi z našeho Moravskoslezského kraje se každoročně umisťují také velmi vysoko, což svědčí o špičkové úrovni našeho kynologického oddílu. "</w:t>
      </w:r>
      <w:r>
        <w:rPr>
          <w:i w:val="1"/>
          <w:iCs w:val="1"/>
        </w:rPr>
        <w:t xml:space="preserve">Hodnotím to velmi pozitivně. Jednak se sejdou lidé, kteří mají rádi psy a je to dnes už mezinárodní srovnávací soutěž, což má svůj smysl a posouvá to dopředu psovody," </w:t>
      </w:r>
      <w:r>
        <w:rPr/>
        <w:t xml:space="preserve">potvrzuje ředitel PČR MS kraje Tomáš Kužel.</w:t>
      </w:r>
    </w:p>
    <w:p>
      <w:pPr/>
      <w:r>
        <w:rPr/>
        <w:t xml:space="preserve">25. ročník byl podle organizátorů nejkvalitněji obsazen z celé historie soutěže. Rekordní byla také částka vybraná pro fond, který pomáhá policistům a hasičům, kteří zahynuli nebo byli těžce zraněni ve službě.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44/soutez-psovodu-ve-studence-oslavila-svuj-2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2026-09-14T10:32:00+02:00</dcterms:created>
  <dcterms:modified xsi:type="dcterms:W3CDTF">2026-09-14T10:32:00+02:00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