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přijede v pátek řešit problémy ve FN Ostrava</w:t>
      </w:r>
    </w:p>
    <w:p>
      <w:pPr/>
      <w:r>
        <w:rPr/>
        <w:t xml:space="preserve">Nového ředitele Evžena Machytku má Fakultní nemocnice Ostrava od dubna. Ředitel slíbil stabilizovat nemocnici, což začal dělat svérázným způsobem - odvoláváním přednostů. Skončit museli renomovaní odborníci ze soudního lékařství, patologie a interny. Vyvrcholením stabilizační politiky bylo odvolání přednosty porodnicko-gynekologické kliniky Ondřeje Šimetky, po kterém už řekli dost ostatní přednostové a většina z nich vyjádřila Machytkovi nedůvěru. Odboráři také oslovili ministra a ozvali se i nejvyšší zástupci kraje a Ostravy. </w:t>
      </w:r>
      <w:r>
        <w:rPr>
          <w:i w:val="1"/>
          <w:iCs w:val="1"/>
        </w:rPr>
        <w:t xml:space="preserve">"Osobně považuji za absolutně nezbytné uvést pana docenta Šimetku zpátky do role, kterou měl. Pro mě je nevěrohodné, že někde pochybil," </w:t>
      </w:r>
      <w:r>
        <w:rPr/>
        <w:t xml:space="preserve">vysvětluje hejtman MS kraje Ivo Vondrák. </w:t>
      </w:r>
    </w:p>
    <w:p>
      <w:pPr/>
      <w:r>
        <w:rPr/>
        <w:t xml:space="preserve">Ostravský primátor se také obává o osud lékařské fakulty, která je s nemocnicí úzce spjata. Mohlo by totiž hrozit i odebrání statutu fakultní, což by mohlo být pro Ostravskou univerzitu fatální. </w:t>
      </w:r>
      <w:r>
        <w:rPr>
          <w:i w:val="1"/>
          <w:iCs w:val="1"/>
        </w:rPr>
        <w:t xml:space="preserve">“To riziko tady určitě existuje. Může se také stát, že fakultní nemocnice nezíská potřebné akreditace a půjde o level níže,”  </w:t>
      </w:r>
      <w:r>
        <w:rPr/>
        <w:t xml:space="preserve">obává se primátor Ostravy Tomáš Macura. </w:t>
      </w:r>
    </w:p>
    <w:p>
      <w:pPr/>
      <w:r>
        <w:rPr/>
        <w:t xml:space="preserve">V pátek kvůli vyhrocené situaci přijede do Ostravy ministr zdravotnictví Adam Vojtěch a měl by pomoci vyřešit celou situaci. Většina pracovníků nemocnice si už ale nedokáže představit jiné řešení, než odvolání ředitele Evžena Machytky.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75/ministr-prijede-v-patek-resit-problemy-ve-fn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2026-05-26T01:20:10+02:00</dcterms:created>
  <dcterms:modified xsi:type="dcterms:W3CDTF">2026-05-26T01:20:10+02:00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