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zdravotnictví přijel vyřešit situaci ve FNO</w:t>
      </w:r>
    </w:p>
    <w:p>
      <w:pPr/>
      <w:r>
        <w:rPr/>
        <w:t xml:space="preserve">Ministr zdravotnictví Vojtěch si za zavřenými dveřmi na krajském úřadu vyslechl názory i požadavky ostravského primátora a hejtmana Moravskoslezského kraje. Situace ve fakultní nemocnici vygradovala poté, co současný ředitel Machytka odvolal přednostu gynekologicko-porodnické kliniky Šimetku.</w:t>
      </w:r>
    </w:p>
    <w:p>
      <w:pPr/>
      <w:r>
        <w:rPr/>
        <w:t xml:space="preserve">“Ta personální politika je opravdu velice špatná. Odvolání pana docenta Šimetky už byla poslední kapka do toho poháru špatné personální politiky. Takže to jsme mu sdělili a více méně jsme v tu dobu, co jsme jednali, hovořili o argumentech a o tom, co vidíme špatně,” uvedl hejtman MS kraje Ivo Vondrák.</w:t>
      </w:r>
    </w:p>
    <w:p>
      <w:pPr/>
      <w:r>
        <w:rPr/>
        <w:t xml:space="preserve">“Já jsem si vyslechl názor pana hejtmana, pana primátora a náměstků. Vyměnili jsme si nějaké argumenty, s tím, že jsem říkal, že teď pojedu do nemocnice a chci se pobavit se všemi stranami. Nepřišel jsem dnes dělat nějaké závěry nebo nějaké exekutivní kroky. Chci si vyslechnout všechny, kterých se to týká, a pak se rozhodnu,” sdělil ministr zdravotnictví Adam Vojtěch.</w:t>
      </w:r>
    </w:p>
    <w:p>
      <w:pPr/>
      <w:r>
        <w:rPr/>
        <w:t xml:space="preserve">“Já chápu, že pan ministr nechce říct takhle z voleje, jak se rozhodne, má plné právo a já bych na jeho místě postupoval stejně. Vyslechl bych si všechny strany toho sporu. Ale velmi důrazně jsme mu doporučovali, aby to rozhodnutí padlo v řádu dnů,” dodal primátor Ostravy Tomáš Macura.</w:t>
      </w:r>
    </w:p>
    <w:p>
      <w:pPr/>
      <w:r>
        <w:rPr/>
        <w:t xml:space="preserve">Situaci budeme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391/ministr-zdravotnictvi-prijel-vyresit-situaci-ve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2026-07-09T07:33:02+02:00</dcterms:created>
  <dcterms:modified xsi:type="dcterms:W3CDTF">2026-07-09T07:33:02+02:00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