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Skončila rekonstrukce družiny Základní školy Tyršova na Jiráskově ulici. Budova je zateplená, má nová okna, dveře a střešní krytinu. V objektu bylo instalováno rekuperační zařízení. Náklady dosáhly téměř 5,5 milionu korun, něco přes milion pokryje dotace z Evropské unie.</w:t>
      </w:r>
    </w:p>
    <w:p>
      <w:pPr/>
      <w:r>
        <w:rPr/>
        <w:t xml:space="preserve">*</w:t>
      </w:r>
    </w:p>
    <w:p>
      <w:pPr/>
      <w:r>
        <w:rPr/>
        <w:t xml:space="preserve">V ulicích města se mění téměř 500 lamp veřejného osvětlení. Zastaralé zářivky nahradí úspornější LED zdroje. Výměna probíhá zejména v ulicích Zborovská, Sokolská, Palackého, B. Martinů a Přemyslovců. Přijde na pět milionů korun,  dva milióny uhradí dotace z Ministerstva průmyslu a obchodu. </w:t>
      </w:r>
    </w:p>
    <w:p>
      <w:pPr/>
      <w:r>
        <w:rPr/>
        <w:t xml:space="preserve">*</w:t>
      </w:r>
    </w:p>
    <w:p>
      <w:pPr/>
      <w:r>
        <w:rPr/>
        <w:t xml:space="preserve">V evangelické modlitebně v Janáčkových sadech se v pátek 2. listopadu konají netradiční bohoslužby se vzpomínkou na zesnulé. O hudební doprovod se postarají houslistka Anežka Michálková, Tomáš Klvaňa na klavír a zazpívá Jitka Jakubíková. Začátek je v 17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5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2026-05-20T20:16:42+02:00</dcterms:created>
  <dcterms:modified xsi:type="dcterms:W3CDTF">2026-05-20T20:16:42+02:00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