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SPŠ, OA a JŠ ve F-M slaví významná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97/studuj-u-nas-sps-oa-a-js-ve-fm-slavi-vyznamn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