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zemřela cyklistka po střetu s autem</w:t>
      </w:r>
    </w:p>
    <w:p>
      <w:pPr/>
      <w:r>
        <w:rPr/>
        <w:t xml:space="preserve">O půl desáté dopoledne se stala starší ženě osudná jízda na kole na Dlouhé třídě v Havířově. Řidič osobního automobilu cyklistku srazil. První pomoc se ženě snažili dát kolemjdoucí. Na místo byla ihned přivolána také rychlá záchranná služba. Zdravotníci se snažili desítky minut bojovat o záchranu ženy, bohužel zranění byla příliš vážná.</w:t>
      </w:r>
    </w:p>
    <w:p>
      <w:pPr/>
      <w:r>
        <w:rPr/>
        <w:t xml:space="preserve">“32letý řidič vozidla jel ve stejném směru jako 74letá cyklistka. Při přejíždění osobního vozidla z pruhu do pruhu zřejmě cyklistku přehlédl a došlo ke kolizi. Cyklistka po střetu utrpěla zranění, která nebyla slučitelná se životem a na místě zemřela,” uvedla mluvčí policie Zlatuše Viačková.</w:t>
      </w:r>
    </w:p>
    <w:p>
      <w:pPr/>
      <w:r>
        <w:rPr/>
        <w:t xml:space="preserve">Lidé si myslí, že rovné dlouhé ulice Havířova jsou celkově nebezpečné.</w:t>
      </w:r>
    </w:p>
    <w:p>
      <w:pPr/>
      <w:r>
        <w:rPr/>
        <w:t xml:space="preserve">"Rychle jezdí. Mají jet padesát a jedou i 120, kolikrát máte problém projít na zelenou,” řekla jedna žena. </w:t>
      </w:r>
    </w:p>
    <w:p>
      <w:pPr/>
      <w:r>
        <w:rPr/>
        <w:t xml:space="preserve">Za jakých okolností přesně došlo k nehodě musí stanovit policie. U řidiče nebyl prokázán alkohol, ani požití omamných látek. Muž se po nehodě zhroutil a byla mu poskytnutá odborná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554/v-havirove-zemrela-cyklistka-po-stretu-s-au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2026-06-19T07:07:54+02:00</dcterms:created>
  <dcterms:modified xsi:type="dcterms:W3CDTF">2026-06-19T07:07:54+02:00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