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30.11.2018,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připravil výtvarné dílny pro kreativce</w:t>
      </w:r>
    </w:p>
    <w:p>
      <w:pPr/>
      <w:r>
        <w:rPr/>
        <w:t xml:space="preserve">Výtvarné dílny ve Fokusu byly určeny všem lidem, kteří jsou kreativní a rádi si vytvoří originální dekoraci. V jedné místnosti si zájemci mohli ozdobit baňku, jednoduše pomocí lepidla a nanášení třpytek. </w:t>
      </w:r>
    </w:p>
    <w:p>
      <w:pPr/>
      <w:r>
        <w:rPr/>
        <w:t xml:space="preserve">”Teď musíme chvíli čekat až to zaschne, asi tak deset minut... Je to můj koníček. Začali jsme to dělat pro naše děti a protože se to líbilo i jiným dětem, začali jsme to dělat i takto na akcích,” pousmál se Jaroslav Bureš, dekoratér baněk. </w:t>
      </w:r>
    </w:p>
    <w:p>
      <w:pPr/>
      <w:r>
        <w:rPr/>
        <w:t xml:space="preserve">Do další klubovny si zejména maminky s dětmi přicházely vyrobit z drátků další ozdobu, třeba také vánoční. </w:t>
      </w:r>
    </w:p>
    <w:p>
      <w:pPr/>
      <w:r>
        <w:rPr/>
        <w:t xml:space="preserve">“Přišla jsem s oběma dcerami s Helenkou a s Kristýnkou a těšíme se, že si vytvoříme něco vánočního,” sdělila Petra Mičková, účastnice výtvarné dílny. </w:t>
      </w:r>
    </w:p>
    <w:p>
      <w:pPr/>
      <w:r>
        <w:rPr/>
        <w:t xml:space="preserve">“Chtěla bych si vyrobit to srdíčko, co je jako věšáček,” prozradila dcera Helena. </w:t>
      </w:r>
    </w:p>
    <w:p>
      <w:pPr/>
      <w:r>
        <w:rPr/>
        <w:t xml:space="preserve">Tyto tvořivé dílny byly první předvánoční akcí, kterých je celý prosincový program Fokusu doslova nabitý. </w:t>
      </w:r>
    </w:p>
    <w:p>
      <w:pPr/>
      <w:r>
        <w:rPr/>
        <w:t xml:space="preserve">“Máme předvánoční frmol. V pondělí se to tu celé promění ve velkou výstavu, ve středu nás čeká Den s Mikulášem na náměstí,” uvedla Dana Dokládalová, SVČ Fokus Nový Jičín.</w:t>
      </w:r>
    </w:p>
    <w:p>
      <w:pPr/>
      <w:r>
        <w:rPr/>
        <w:t xml:space="preserve">Zmíněná výstava vánoční keramiky ve vestibulu potrvá do 21. prosince. Kromě toho připravují Fokusáci dvě vánoční besídky pro seniory v Domově Duha a také soutěž O nejlepší vánoční cukroví. </w:t>
      </w:r>
    </w:p>
    <w:p>
      <w:pPr/>
      <w:r>
        <w:rPr/>
        <w:t xml:space="preserve">“Přihlašují se takřka všichni, děti, maminky, babičky. Do soutěže přihlásí své kousky, z každého druhu pět, a odborná porota si potom smlsne,” podotkla Dana Dokládalová, SVČ Fokus Nový Jičín. </w:t>
      </w:r>
    </w:p>
    <w:p>
      <w:pPr/>
      <w:r>
        <w:rPr/>
        <w:t xml:space="preserve">Tradiční akcí střediska volného času je také Běh o vánoční kapra, který se koná na náměstí 21. prosince a je určen dětem i dospělým. </w:t>
      </w:r>
    </w:p>
    <w:p>
      <w:pPr/>
      <w:r>
        <w:rPr/>
        <w:t xml:space="preserve">A Fokus na prosinec připravil i další sportovní aktivity, byl to Mikulášský turnaj ve stolním tenise, 14. prosince se mohou lidé od 15 let utkat ve Vánočním silovém trojboji a poslední akcí letošního roku bude 29.12. turnaj v discgolfu.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32/fokus-pripravil-vytvarne-dilny-pro-kreati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2026-05-23T05:03:26+02:00</dcterms:created>
  <dcterms:modified xsi:type="dcterms:W3CDTF">2026-05-23T05:03:26+02:00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