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rozsvícení stromu doprovázel ohňostroj</w:t>
      </w:r>
    </w:p>
    <w:p>
      <w:pPr/>
      <w:r>
        <w:rPr/>
        <w:t xml:space="preserve">V sobotu v podvečer zaplnily centrum Havířova tisíce lidí. Vánoční městečko poprvé naplno ožilo. Všichni se těšili zejména na rozsvícení vánočního stromu a téměř desetiminutový ohňostroj.</w:t>
      </w:r>
    </w:p>
    <w:p>
      <w:pPr/>
      <w:r>
        <w:rPr/>
        <w:t xml:space="preserve">"Program bude klasický a bohatý tak, jako každý rok. Myslím si, že tato tradice vánočního městečka je příjemná. Rozsvícení vánočního stromu se stalo tradicí a já jsem rád. Adventní čas je to o tom, abychom se zastavili a zamysleli se nad tím, jaký byl uplynulý rok a jaký bude ten další,” řekl primátor Havířova Josef Bělica (ANO).</w:t>
      </w:r>
    </w:p>
    <w:p>
      <w:pPr/>
      <w:r>
        <w:rPr/>
        <w:t xml:space="preserve">Užít atmosféru si nepřišli jen obyvatelé Havířova, ale také lidé z jiných měst.</w:t>
      </w:r>
    </w:p>
    <w:p>
      <w:pPr/>
      <w:r>
        <w:rPr/>
        <w:t xml:space="preserve">“Skvělý byl. Hlavně atmosféra a měli to sladěné pěkně s hudbou, to se mi líbilo. My jsme přijeli z Karviné, tak to stálo za to,” řekla jedna z návštěvnic.</w:t>
      </w:r>
    </w:p>
    <w:p>
      <w:pPr/>
      <w:r>
        <w:rPr/>
        <w:t xml:space="preserve">“Atmosféra super,jsme úplně nadšení a přijeli jsme z Náchoda,” dodal muž.</w:t>
      </w:r>
    </w:p>
    <w:p>
      <w:pPr/>
      <w:r>
        <w:rPr/>
        <w:t xml:space="preserve">O rozsvícení stromu v letošním roce nepřišli ani lidé v Orlové. Kvůli nedokončenému náměstí radnice narychlo hledala náhradní prostor. Lidé to ocenili a k úřadu práce jich rovněž přišly tisíce.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740/v-havirove-rozsviceni-stromu-doprovazel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2026-08-08T07:31:32+02:00</dcterms:created>
  <dcterms:modified xsi:type="dcterms:W3CDTF">2026-08-08T07:31:32+02:00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