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připravila rady pro spotřebitele</w:t>
      </w:r>
    </w:p>
    <w:p>
      <w:pPr/>
      <w:r>
        <w:rPr/>
        <w:t xml:space="preserve">Místa v aule radnice zaplnili studenti zdejších středních škol a také část lidí z veřejnosti. Město v tomto čase zvýšených nákupů připravilo otevřený seminář na téma Obrana spotřebitele. </w:t>
      </w:r>
    </w:p>
    <w:p>
      <w:pPr/>
      <w:r>
        <w:rPr/>
        <w:t xml:space="preserve">“Vybíráme vždy takovou cílovou skupinu lidí, které by mohla být určitými obchodními vztahy ohrožena. Po starší generaci, kterou jsme seznámili s problematikou šmejdů, různých nátlakových nepoctivých obchodníků a řemeslníků, tak jsme se rozhodli, dát teď informace mladé generaci. A to o tom, jaké zákeřné možnosti jsou při prodeji a obchodování na internetu, kdy tedy není kontakt s podnikatelem přímo,” vysvětlil Stanislav Bartoň, Obecní živnostenský úřad Nový Jičín.</w:t>
      </w:r>
    </w:p>
    <w:p>
      <w:pPr/>
      <w:r>
        <w:rPr/>
        <w:t xml:space="preserve">“Pokud nakupuji přes internet poprvé, bylo dobré mít doporučení známých nebo rodiny. Potom se také podívat na různé recenze na internetu. A pokud už chci nakoupit přes obchod, který neznám, tak bych doporučovala hlavní pravidlo, a to neplatit platební kartou nebo přes účet, ale vzít zboží na dobírku. V tomto případě platíte, až zboží přijde. Samozřejmě nikdy není stoprocentní, jestli vám přijde to správné zboží, ale přece jen je to nějaká větší jistota,” uvedla Marcela Reichelová, předsedkyně SOS Moravy a Slezska. </w:t>
      </w:r>
    </w:p>
    <w:p>
      <w:pPr/>
      <w:r>
        <w:rPr/>
        <w:t xml:space="preserve">Účastníci také dostali rady, jak uspět při reklamacích a jaké povinnosti podnikatelé ve sféře obchodu mají. </w:t>
      </w:r>
    </w:p>
    <w:p>
      <w:pPr/>
      <w:r>
        <w:rPr/>
        <w:t xml:space="preserve">“Zatím mám s nakupováním přes internet jenom dobré zkušenosti,” sdělila mladá posluchačka. “Prozatím kladné, nakupuji často přes internet, i splacením dopředu, když je to ověřený obchodník,” přidal se spolužák. </w:t>
      </w:r>
    </w:p>
    <w:p>
      <w:pPr/>
      <w:r>
        <w:rPr/>
        <w:t xml:space="preserve">“Je to určitě zajímavé téma do výuky ekonomických předmět. určitě pro všechny,” podotkla Ivana Dorazilová, SOŠ Educa, Nový Jičín. </w:t>
      </w:r>
    </w:p>
    <w:p>
      <w:pPr/>
      <w:r>
        <w:rPr/>
        <w:t xml:space="preserve">Tyto semináře ve spolupráci se sdružením obrany spotřebitele pořádá město dvakrát do roka. Vstup je bezplatný.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92/radnice-pripravila-rady-pro-spotreb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2026-04-17T16:18:06+02:00</dcterms:created>
  <dcterms:modified xsi:type="dcterms:W3CDTF">2026-04-17T16:18:06+02:00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