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Lidé si mohou 18. prosince připomenout úmrtí Václava Havla. Jeho památku mohou uctít před budovou radnice zapálením svíčky u Srdce Václava Havla a napsáním vzkazu. Akce vyvrcholí v 19 hodin společnou vzpomínkou. </w:t>
      </w:r>
    </w:p>
    <w:p>
      <w:pPr/>
      <w:r>
        <w:rPr/>
        <w:t xml:space="preserve">*</w:t>
      </w:r>
    </w:p>
    <w:p>
      <w:pPr/>
      <w:r>
        <w:rPr/>
        <w:t xml:space="preserve">Knihovna bude od pátku 21. prosince během vánočních svátků uzavřena. Na návštěvu čtenářů se těší od středy 2.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4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2026-05-24T10:46:27+02:00</dcterms:created>
  <dcterms:modified xsi:type="dcterms:W3CDTF">2026-05-24T10:46:27+02:00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