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Tragédie v Dole ČSM, horníky zabíjel metan</w:t>
      </w:r>
    </w:p>
    <w:p>
      <w:pPr/>
      <w:r>
        <w:rPr/>
        <w:t xml:space="preserve">„Ve čtvrtek 20.prosince došlo po sedmnácté hodině v lokalitě Dolu ČSM-Sever k zapálení metanu, což zapříčinilo devastaci některých důlních pracovišť. V podzemí pracuje v tuto chvíli sedm záchranářských čet, což je bezmála čtyřicet lidí. O život přišlo pět horníků. Osm horníků pohřešujeme a asi desítka horníků byla zraněna. Část byla odvezena do nemocničních zařízení, část ošetřili přímo na místě zasahující lékaři,“ řekl mluvčí OKD, a.s. Ivo Čelechovský.</w:t>
      </w:r>
    </w:p>
    <w:p>
      <w:pPr/>
      <w:r>
        <w:rPr/>
        <w:t xml:space="preserve">„Je to strašná katastrofa, nevím, co na to mám říct. Jsme jedna velká rodina, je to tragédie.“ „Velká tragédie před svátky.“ „ Vždycky před svátky se něco stane.“ „Já jsme tam měl být. Každý den tam s těmi osádkami pracuju. Dnes mě výjimečně poslali pracovat na jiné pracoviště. Chce se mi brečet,“ řekli oslovení horníci.</w:t>
      </w:r>
    </w:p>
    <w:p>
      <w:pPr/>
      <w:r>
        <w:rPr/>
        <w:t xml:space="preserve">„V podzemí jsou stále záchranáři. Jsou tam velmi stížené podmínky, je tam snížená viditelnost. Navíc, my musíme těm záchranářům zajistit určité bezpečnostní podmínky. Záchranné práce stále probíhají, terén se monitoruje, abychom měli tu nejobjektivnější informaci, kterou můžeme mít,“ dodal Čelechovský.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4933/tragedie-v-dole-csm-horniky-zabijel-me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2026-04-03T10:51:39+02:00</dcterms:created>
  <dcterms:modified xsi:type="dcterms:W3CDTF">2026-04-03T10:51:39+02:00</dcterms:modified>
</cp:coreProperties>
</file>

<file path=docProps/custom.xml><?xml version="1.0" encoding="utf-8"?>
<Properties xmlns="http://schemas.openxmlformats.org/officeDocument/2006/custom-properties" xmlns:vt="http://schemas.openxmlformats.org/officeDocument/2006/docPropsVTypes"/>
</file>