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chtějí přidat, jinak nebudou dělat přesčasy</w:t>
      </w:r>
    </w:p>
    <w:p>
      <w:pPr/>
      <w:r>
        <w:rPr/>
        <w:t xml:space="preserve">Pokud nedostaneme všichni přidáno o deset procent, jak slibovala vláda, nebudeme dělat přesčasové hodiny nad zákonný rámec. Toto vyjádření už podepsalo 80 lékařů z Havířova a více než 200 v dalších krajských nemocnicích. Začínajícím lékařům se má zvednout mzda o 7%, těm zkušeným s atestacemi jen o dvě.</w:t>
      </w:r>
    </w:p>
    <w:p>
      <w:pPr/>
      <w:r>
        <w:rPr/>
        <w:t xml:space="preserve">"Čekáme na vyjádření kraje, celý leden necháme prostor pro jednání a pokud by nedošlo k dohodě, tak se rozhodujeme od února vypovědět přesčasové hodiny. V praxi by to zřejmě znamenalo přechod na směnný provoz ve všech nemocnicích, což by znamenalo ošetřování pouze akutních případů," řekl místopředseda LOK Havířov Aleš Kaštovský.  Stejnou situaci řeší například i v třinecké nemocnici. Tam se k výzvě Lékařského odborového klubu připojili dvě třetiny lékařů. Že by mzdy dorovnaly samotné nemocnice, prý není možné.</w:t>
      </w:r>
    </w:p>
    <w:p>
      <w:pPr/>
      <w:r>
        <w:rPr/>
        <w:t xml:space="preserve">"Jelikož jsme v minulých letech výrazně navyšovali mzdové prostředky, nynější požadavky LOKU nemůžeme akceptovat. Ohrozilo by to fungování nemocnice a ekonomickou stabilitu,” objasnil ředitel třinecké nemocnice Zdeněk Matušek.</w:t>
      </w:r>
    </w:p>
    <w:p>
      <w:pPr/>
      <w:r>
        <w:rPr/>
        <w:t xml:space="preserve">Kraj si uvědomuje, že lékařů je málo a kdyby pracovali ve směnném provozu, nastane ten nejhorší scénář. Na druhou stranu tvrdí, že doktoři v krajských nemocnicích jsou po fakultní nemocnici nejlépe placenými lékaři.</w:t>
      </w:r>
    </w:p>
    <w:p>
      <w:pPr/>
      <w:r>
        <w:rPr/>
        <w:t xml:space="preserve">"Problém je ten, že oni s tím přišli pozdě, když už byl rozpočet uzavřený. Rozpočet kraje s tím nepočítá. Ale kraj udělá vše proto, aby se systém nezhroutil," řekl náměstek hejtmana Martin Gebauer (ANO).</w:t>
      </w:r>
    </w:p>
    <w:p>
      <w:pPr/>
      <w:r>
        <w:rPr/>
        <w:t xml:space="preserve">Vyjednávání mezi krajem a lékaři budeme samozřejmě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960/lekari-chteji-pridat-jinak-nebudou-delat-pres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2026-06-16T08:30:35+02:00</dcterms:created>
  <dcterms:modified xsi:type="dcterms:W3CDTF">2026-06-16T08:30:35+02:00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