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bojovali hasiči o železný titul</w:t>
      </w:r>
    </w:p>
    <w:p>
      <w:pPr/>
      <w:r>
        <w:rPr/>
        <w:t xml:space="preserve">Jednou z tradičních akcí pořádaných stonavským Sborem dobrovolných hasičů je soutěž Železný hasič. Fyzická kondice závodníků se v obci pravidelně prověřovala začátkem léta. Letos se organizátoři rozhodli pro změnu.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012/ve-stonave-bojovali-hasici-o-zelezn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2026-04-30T00:06:10+02:00</dcterms:created>
  <dcterms:modified xsi:type="dcterms:W3CDTF">2026-04-30T00:06:10+02:00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