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9.1.2019, 10:04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Udany rok kapeli Ampli Fire</w:t>
      </w:r>
    </w:p>
    <w:p>
      <w:pPr/>
      <w:r>
        <w:rPr/>
        <w:t xml:space="preserve">Kapela powstała cztery lata temu, w tym czasie osiągnęła już sporo sukcesów, a przed nią nowe wyzwania.</w:t>
      </w:r>
    </w:p>
    <w:p>
      <w:pPr/>
      <w:r>
        <w:rPr/>
        <w:t xml:space="preserve">Daniel Kucharczyk, gitara: „Minulý rok byl víceméně velmi průlomový pro nás jako kapelu vzhledem tomu, že jsme vydali EMpičko, vydali jsme videoklip, ale hlavně, co se týče počtu koncertů měli jsme jich asi kolem dvaceti.“</w:t>
      </w:r>
    </w:p>
    <w:p>
      <w:pPr/>
      <w:r>
        <w:rPr/>
        <w:t xml:space="preserve">Pierwszego grudnia w czeskocieszyńskim klubie „Blady świt” odbyła się promocja pierwszego teledysku kapeli.</w:t>
      </w:r>
    </w:p>
    <w:p>
      <w:pPr/>
      <w:r>
        <w:rPr/>
        <w:t xml:space="preserve">Łukasz Orszulik, perkusja, śpiew: „Zdecydowaliśmy się na wydanie naszych utworów formą elektroniczną, w internecie. Planujemy w przyszłym roku płytę pełnometrażową, bo teraz robiliśmy tylko płytę EMpkę, gdzie są zarejestrowane trzy utwory. Dzisiaj wszystko, wszystkie utwory ludzie słuchają albo na YouTubie, Spotify czy Apple music, po prostu w internecie.“</w:t>
      </w:r>
    </w:p>
    <w:p>
      <w:pPr/>
      <w:r>
        <w:rPr/>
        <w:t xml:space="preserve">Muzykę tworzą wszyscy członkowie kapeli. Teksty piosenek piszą bracia Łukasz i Stanisław Orszulikowie.</w:t>
      </w:r>
    </w:p>
    <w:p>
      <w:pPr/>
      <w:r>
        <w:rPr/>
        <w:t xml:space="preserve">Stanisław Orszulik, gitara basowa, śpiew: “Ta piosenka </w:t>
      </w:r>
      <w:r>
        <w:rPr>
          <w:i w:val="1"/>
          <w:iCs w:val="1"/>
        </w:rPr>
        <w:t xml:space="preserve">Mieć Cię Przy Sobie</w:t>
      </w:r>
      <w:r>
        <w:rPr/>
        <w:t xml:space="preserve">, do której jest nagrany teledysk jest o miłości…. Słowa akurat do tej piosenki to napisałem ja, inspirowała mnie w tym taka życiowa sytuacja, a myślę, że ogólnie każdy w tych słowach coś znajdzie, coś takiego swojego.“</w:t>
      </w:r>
    </w:p>
    <w:p>
      <w:pPr/>
      <w:r>
        <w:rPr/>
        <w:t xml:space="preserve">Przemysław Orszulik, śpiew, lider kapeli: „Wykorzystaliśmy tam współczesne technologie, takie jak właśnie dron i jakieś tam nowe kamery. Idea już była, można powiedzieć, jakiś czas temu, że nakręcimy coś w Cieszynie… Dziewczyna, która pojawia się w tym klipie, to nasza znajoma Asia Škňouřil. Właśnie pomysł, że akurat ona, to dlatego, że znamy ją z gimnazjum, ona się zgodiła, więc powiedzieliśmy: OK, dobra, to bierzemy ją. Myślę, że się dobrze nadawała na to, przynajmniej tak się zgadzamy w tym.“</w:t>
      </w:r>
    </w:p>
    <w:p>
      <w:pPr/>
      <w:r>
        <w:rPr/>
        <w:t xml:space="preserve">Tomáš Foltýn, gitara, śpiew: „Plany na następny rok mamy takie, że chcemy nakręcić następne teledyski, mamy dwa teraz w planie i chcemy wydać album.“</w:t>
      </w:r>
    </w:p>
    <w:p>
      <w:pPr/>
      <w:r>
        <w:rPr/>
        <w:t xml:space="preserve">Zespół włączy się również w tym roku do największej w Polsce imprezy charytatywnej.</w:t>
      </w:r>
    </w:p>
    <w:p>
      <w:pPr/>
      <w:r>
        <w:rPr/>
        <w:t xml:space="preserve">Tomáš Foltýn, gitara, śpiew: „Koncert odbędzie się w „Bladym świcie“ 12 stycznia br. w ramach Wielkiej Orkiestry Świątecznej Pomocy.“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5044/udany-rok-kapeli-ampli-f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2026-04-10T15:20:23+02:00</dcterms:created>
  <dcterms:modified xsi:type="dcterms:W3CDTF">2026-04-10T15:20:23+02:00</dcterms:modified>
</cp:coreProperties>
</file>

<file path=docProps/custom.xml><?xml version="1.0" encoding="utf-8"?>
<Properties xmlns="http://schemas.openxmlformats.org/officeDocument/2006/custom-properties" xmlns:vt="http://schemas.openxmlformats.org/officeDocument/2006/docPropsVTypes"/>
</file>