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Známý karvinský výtvarník Kodeš opět vystavuje</w:t>
      </w:r>
    </w:p>
    <w:p>
      <w:pPr/>
      <w:r>
        <w:rPr/>
        <w:t xml:space="preserve">Když v roce 2016 oslavoval karvinský výtvarník Oldřich Kodeš svou jubilejní výstavou v Mánesově síni své devadesáté narozeniny, ani nepředpokládal, že by ještě někdy měla veřejnost možnost jeho díla obdivovat.  A přeci se tak stalo. Díky iniciativě paní Krhovjákové dnes vystavuje své obrazy ve foyer Obchodně podnikatelské fakulty. A nejen je, nově si mohou lidé prohlédnout i plastiky, kterým v poslední době věnuje svůj čas.</w:t>
      </w:r>
    </w:p>
    <w:p>
      <w:pPr/>
      <w:r>
        <w:rPr/>
        <w:t xml:space="preserve">"Dost mě to baví, já už teď moc nemaluju a nekreslím, baví mě trochu se patlat v hlíně a dělám tyto figurální záležitosti ," prozradil známý výtvarník.</w:t>
      </w:r>
    </w:p>
    <w:p>
      <w:pPr/>
      <w:r>
        <w:rPr/>
        <w:t xml:space="preserve">Kromě plastik se návštěvníci  mohou prohlédnout jeho  obrazy  od padesátých let až po současnost.</w:t>
      </w:r>
    </w:p>
    <w:p>
      <w:pPr/>
      <w:r>
        <w:rPr/>
        <w:t xml:space="preserve">"Já osobu pana Kodeše tak jeho díla nesmírně obdivuji, no a druhá věc, obdivuji ho za inovativní tvůrčí přístup," řekla výtvarnice Jarka Rybová.</w:t>
      </w:r>
    </w:p>
    <w:p>
      <w:pPr/>
      <w:r>
        <w:rPr/>
        <w:t xml:space="preserve">Pan Kodeš je původně sklář, studoval u profesora Libenského, pracoval pro různé podniky, prioritou ale jeho šedesátileté tvůrčí činnosti byla olejomalba, kvaše a tempery a také kresba uhlem.</w:t>
      </w:r>
    </w:p>
    <w:p>
      <w:pPr/>
      <w:r>
        <w:rPr/>
        <w:t xml:space="preserve">"Některé ty náměty byly dost pesimistické, já snad v podstatě pesimista nejsem, ale ty obrázky moc veselý nejsou," dodal Kodeš.</w:t>
      </w:r>
    </w:p>
    <w:p>
      <w:pPr/>
      <w:r>
        <w:rPr/>
        <w:t xml:space="preserve">Momentálně pan Kodeš dokončuje další plastiky a reliéfy, a i když tvrdí, že tohle je jeho poslední výstava,  je možné, že se opět nechá přemluvit a milovníci umění se podobné expozice pana Kodeše ještě v budoucnu někdy dočkají. Příležitost vidět jeho díla ale mají lidé právě teď, do konce ledna, ve foyer OPF Slezské univerzity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063/znamy-karvinsky-vytvarnik-kodes-opet-vy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2026-07-11T20:32:34+02:00</dcterms:created>
  <dcterms:modified xsi:type="dcterms:W3CDTF">2026-07-11T20:32:34+02:00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